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F6BE" w14:textId="24CF3D4E" w:rsidR="00167256" w:rsidRDefault="00283A9E" w:rsidP="00283A9E">
      <w:pPr>
        <w:pStyle w:val="Titel"/>
      </w:pPr>
      <w:r>
        <w:t>Checkliste „</w:t>
      </w:r>
      <w:r w:rsidR="00E10FF8">
        <w:t>Importeure</w:t>
      </w:r>
      <w:r>
        <w:t>“</w:t>
      </w:r>
    </w:p>
    <w:p w14:paraId="7E6ECEF8" w14:textId="714D5FE5" w:rsidR="00116549" w:rsidRDefault="00116549" w:rsidP="00116549">
      <w:r>
        <w:t xml:space="preserve">Diese Checkliste </w:t>
      </w:r>
      <w:r w:rsidR="00E10FF8">
        <w:t xml:space="preserve">dient Importeuren bei der Prüfung, ob sie die Anforderungen der MDR und IVDR erfüllen. </w:t>
      </w:r>
      <w:r w:rsidR="00AE5216">
        <w:t xml:space="preserve">Sie </w:t>
      </w:r>
      <w:r w:rsidR="00E10FF8">
        <w:t xml:space="preserve">geht davon aus, dass </w:t>
      </w:r>
      <w:r w:rsidR="00AE5216">
        <w:t xml:space="preserve">der Importeuer keine Veränderungen am Produkt vornimmt, die weitere </w:t>
      </w:r>
      <w:r w:rsidR="00E10FF8">
        <w:t xml:space="preserve">zusätzlichen Anforderungen gemäß Artikel 16 </w:t>
      </w:r>
      <w:r w:rsidR="00AE5216">
        <w:t>zur Folge hätten</w:t>
      </w:r>
      <w:r w:rsidR="00E10FF8">
        <w:t>.</w:t>
      </w:r>
    </w:p>
    <w:p w14:paraId="1D6400D6" w14:textId="4301439D" w:rsidR="00116549" w:rsidRPr="00116549" w:rsidRDefault="00E10FF8" w:rsidP="00E10FF8">
      <w:pPr>
        <w:pStyle w:val="berschrift1"/>
      </w:pPr>
      <w:r>
        <w:t>Anforderungen, die pro Importeur zu erfüllen sind</w:t>
      </w:r>
    </w:p>
    <w:tbl>
      <w:tblPr>
        <w:tblStyle w:val="Tabellenraster"/>
        <w:tblW w:w="5000" w:type="pct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102"/>
        <w:gridCol w:w="3119"/>
        <w:gridCol w:w="1417"/>
      </w:tblGrid>
      <w:tr w:rsidR="00283A9E" w14:paraId="6546DD41" w14:textId="77777777" w:rsidTr="00E10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47" w:type="pct"/>
            <w:shd w:val="clear" w:color="auto" w:fill="DDDDDD"/>
          </w:tcPr>
          <w:p w14:paraId="2E0B5774" w14:textId="0082B127" w:rsidR="00283A9E" w:rsidRDefault="00E10FF8" w:rsidP="006E0803">
            <w:pPr>
              <w:pStyle w:val="TableHeading"/>
              <w:rPr>
                <w:rStyle w:val="StrongEmphasis"/>
                <w:rFonts w:eastAsia="Times New Roman" w:cs="Tms Rmn"/>
                <w:sz w:val="21"/>
                <w:szCs w:val="20"/>
              </w:rPr>
            </w:pPr>
            <w:r>
              <w:rPr>
                <w:rStyle w:val="StrongEmphasis"/>
                <w:rFonts w:eastAsia="Times New Roman" w:cs="Tms Rmn"/>
                <w:sz w:val="21"/>
                <w:szCs w:val="20"/>
              </w:rPr>
              <w:t>A</w:t>
            </w:r>
            <w:r>
              <w:rPr>
                <w:rStyle w:val="StrongEmphasis"/>
                <w:rFonts w:eastAsia="Times New Roman" w:cs="Tms Rmn"/>
                <w:sz w:val="21"/>
              </w:rPr>
              <w:t>nforderung</w:t>
            </w:r>
          </w:p>
        </w:tc>
        <w:tc>
          <w:tcPr>
            <w:tcW w:w="1618" w:type="pct"/>
            <w:shd w:val="clear" w:color="auto" w:fill="DDDDDD"/>
          </w:tcPr>
          <w:p w14:paraId="0D2A98C5" w14:textId="4250EE78" w:rsidR="00283A9E" w:rsidRPr="00283A9E" w:rsidRDefault="00E10FF8" w:rsidP="006E0803">
            <w:pPr>
              <w:pStyle w:val="TableHeading"/>
              <w:rPr>
                <w:rStyle w:val="StrongEmphasis"/>
                <w:rFonts w:eastAsia="Times New Roman" w:cs="Tms Rmn"/>
                <w:sz w:val="21"/>
              </w:rPr>
            </w:pPr>
            <w:r>
              <w:rPr>
                <w:rStyle w:val="StrongEmphasis"/>
                <w:rFonts w:eastAsia="Times New Roman" w:cs="Tms Rmn"/>
                <w:sz w:val="21"/>
              </w:rPr>
              <w:t>Regulatorische Referenz</w:t>
            </w:r>
          </w:p>
        </w:tc>
        <w:tc>
          <w:tcPr>
            <w:tcW w:w="735" w:type="pct"/>
            <w:shd w:val="clear" w:color="auto" w:fill="DDDDDD"/>
          </w:tcPr>
          <w:p w14:paraId="36336641" w14:textId="052CBA63" w:rsidR="00283A9E" w:rsidRPr="00283A9E" w:rsidRDefault="00E10FF8" w:rsidP="006E0803">
            <w:pPr>
              <w:pStyle w:val="TableHeading"/>
              <w:rPr>
                <w:rStyle w:val="StrongEmphasis"/>
                <w:rFonts w:eastAsia="Times New Roman" w:cs="Tms Rmn"/>
                <w:sz w:val="21"/>
              </w:rPr>
            </w:pPr>
            <w:r>
              <w:rPr>
                <w:rStyle w:val="StrongEmphasis"/>
                <w:rFonts w:eastAsia="Times New Roman" w:cs="Tms Rmn"/>
                <w:sz w:val="21"/>
              </w:rPr>
              <w:t>Erledigt</w:t>
            </w:r>
          </w:p>
        </w:tc>
      </w:tr>
      <w:tr w:rsidR="00283A9E" w14:paraId="09093C49" w14:textId="77777777" w:rsidTr="00E10FF8">
        <w:tc>
          <w:tcPr>
            <w:tcW w:w="2647" w:type="pct"/>
          </w:tcPr>
          <w:p w14:paraId="60461609" w14:textId="042027EF" w:rsidR="00283A9E" w:rsidRPr="00C67FDD" w:rsidRDefault="00E10FF8" w:rsidP="00283A9E">
            <w:pPr>
              <w:pStyle w:val="TableContents"/>
            </w:pPr>
            <w:r>
              <w:t>SRN angefordert</w:t>
            </w:r>
          </w:p>
        </w:tc>
        <w:tc>
          <w:tcPr>
            <w:tcW w:w="1618" w:type="pct"/>
          </w:tcPr>
          <w:p w14:paraId="6AA2EBB0" w14:textId="2B9E41B2" w:rsidR="00283A9E" w:rsidRPr="00CE3F9B" w:rsidRDefault="00CE3F9B" w:rsidP="00283A9E">
            <w:pPr>
              <w:pStyle w:val="TableContents"/>
              <w:rPr>
                <w:bCs/>
              </w:rPr>
            </w:pPr>
            <w:r w:rsidRPr="00CE3F9B">
              <w:rPr>
                <w:bCs/>
              </w:rPr>
              <w:t>Anhang VI</w:t>
            </w:r>
          </w:p>
        </w:tc>
        <w:tc>
          <w:tcPr>
            <w:tcW w:w="735" w:type="pct"/>
          </w:tcPr>
          <w:p w14:paraId="0738C06B" w14:textId="60065B3B" w:rsidR="00283A9E" w:rsidRPr="00283A9E" w:rsidRDefault="00283A9E" w:rsidP="00283A9E">
            <w:pPr>
              <w:pStyle w:val="TableContents"/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283A9E">
              <w:rPr>
                <w:rFonts w:ascii="Open Sans Light" w:hAnsi="Open Sans Light" w:cs="Open Sans Light"/>
                <w:sz w:val="32"/>
                <w:szCs w:val="32"/>
              </w:rPr>
              <w:t>[ ]</w:t>
            </w:r>
          </w:p>
        </w:tc>
      </w:tr>
      <w:tr w:rsidR="00283A9E" w14:paraId="25BFB564" w14:textId="77777777" w:rsidTr="00E10FF8">
        <w:tc>
          <w:tcPr>
            <w:tcW w:w="2647" w:type="pct"/>
          </w:tcPr>
          <w:p w14:paraId="4D9A481B" w14:textId="50F8D0EF" w:rsidR="00283A9E" w:rsidRPr="00C67FDD" w:rsidRDefault="00E10FF8" w:rsidP="00283A9E">
            <w:pPr>
              <w:pStyle w:val="TableContents"/>
            </w:pPr>
            <w:r>
              <w:t>In EUDAMED registriert</w:t>
            </w:r>
          </w:p>
        </w:tc>
        <w:tc>
          <w:tcPr>
            <w:tcW w:w="1618" w:type="pct"/>
          </w:tcPr>
          <w:p w14:paraId="425A6AC0" w14:textId="5BE74873" w:rsidR="00283A9E" w:rsidRPr="00283A9E" w:rsidRDefault="00CE3F9B" w:rsidP="00283A9E">
            <w:pPr>
              <w:pStyle w:val="TableContents"/>
            </w:pPr>
            <w:r>
              <w:t>Artikel 31, Anhang VI</w:t>
            </w:r>
          </w:p>
        </w:tc>
        <w:tc>
          <w:tcPr>
            <w:tcW w:w="735" w:type="pct"/>
          </w:tcPr>
          <w:p w14:paraId="21BE245D" w14:textId="138F0318" w:rsidR="00283A9E" w:rsidRDefault="00283A9E" w:rsidP="00283A9E">
            <w:pPr>
              <w:pStyle w:val="TableContents"/>
              <w:jc w:val="center"/>
            </w:pPr>
            <w:r w:rsidRPr="00983AEA">
              <w:rPr>
                <w:rFonts w:ascii="Open Sans Light" w:hAnsi="Open Sans Light" w:cs="Open Sans Light"/>
                <w:sz w:val="32"/>
                <w:szCs w:val="32"/>
              </w:rPr>
              <w:t>[ ]</w:t>
            </w:r>
          </w:p>
        </w:tc>
      </w:tr>
      <w:tr w:rsidR="00B11610" w14:paraId="4958F604" w14:textId="77777777" w:rsidTr="00E10FF8">
        <w:tc>
          <w:tcPr>
            <w:tcW w:w="2647" w:type="pct"/>
          </w:tcPr>
          <w:p w14:paraId="53ABBF46" w14:textId="74FFD48D" w:rsidR="00B11610" w:rsidRPr="00F35F1D" w:rsidRDefault="00E10FF8" w:rsidP="00283A9E">
            <w:pPr>
              <w:pStyle w:val="TableContents"/>
            </w:pPr>
            <w:r>
              <w:t>Prozess festgelegt, der Verantwortlichkeiten regelt, wie die Aktualität der Daten in EUDAMED sichergestellt wird</w:t>
            </w:r>
          </w:p>
        </w:tc>
        <w:tc>
          <w:tcPr>
            <w:tcW w:w="1618" w:type="pct"/>
          </w:tcPr>
          <w:p w14:paraId="7ED5C55B" w14:textId="65F3295A" w:rsidR="00B11610" w:rsidRDefault="00E10FF8" w:rsidP="00283A9E">
            <w:pPr>
              <w:pStyle w:val="TableContents"/>
            </w:pPr>
            <w:r>
              <w:t>Artikel 31</w:t>
            </w:r>
          </w:p>
        </w:tc>
        <w:tc>
          <w:tcPr>
            <w:tcW w:w="735" w:type="pct"/>
          </w:tcPr>
          <w:p w14:paraId="6A012799" w14:textId="1C0DFAA7" w:rsidR="00B11610" w:rsidRPr="00983AEA" w:rsidRDefault="00BF6E79" w:rsidP="00283A9E">
            <w:pPr>
              <w:pStyle w:val="TableContents"/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983AEA">
              <w:rPr>
                <w:rFonts w:ascii="Open Sans Light" w:hAnsi="Open Sans Light" w:cs="Open Sans Light"/>
                <w:sz w:val="32"/>
                <w:szCs w:val="32"/>
              </w:rPr>
              <w:t>[ ]</w:t>
            </w:r>
          </w:p>
        </w:tc>
      </w:tr>
      <w:tr w:rsidR="00CE3F9B" w14:paraId="19BFC017" w14:textId="77777777" w:rsidTr="00E10FF8">
        <w:tc>
          <w:tcPr>
            <w:tcW w:w="2647" w:type="pct"/>
          </w:tcPr>
          <w:p w14:paraId="2E097EAC" w14:textId="3820D8B5" w:rsidR="00CE3F9B" w:rsidRDefault="00CE3F9B" w:rsidP="00283A9E">
            <w:pPr>
              <w:pStyle w:val="TableContents"/>
            </w:pPr>
            <w:r>
              <w:t>Wichtige Arbeits- und Verfahrensanweisungen erstellt, wie sie weiter unten genannt sind</w:t>
            </w:r>
          </w:p>
        </w:tc>
        <w:tc>
          <w:tcPr>
            <w:tcW w:w="1618" w:type="pct"/>
          </w:tcPr>
          <w:p w14:paraId="3D4D4774" w14:textId="77777777" w:rsidR="00CE3F9B" w:rsidRDefault="00CE3F9B" w:rsidP="00283A9E">
            <w:pPr>
              <w:pStyle w:val="TableContents"/>
            </w:pPr>
          </w:p>
        </w:tc>
        <w:tc>
          <w:tcPr>
            <w:tcW w:w="735" w:type="pct"/>
          </w:tcPr>
          <w:p w14:paraId="58BB051B" w14:textId="6646324B" w:rsidR="00CE3F9B" w:rsidRPr="00983AEA" w:rsidRDefault="00CE3F9B" w:rsidP="00283A9E">
            <w:pPr>
              <w:pStyle w:val="TableContents"/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983AEA">
              <w:rPr>
                <w:rFonts w:ascii="Open Sans Light" w:hAnsi="Open Sans Light" w:cs="Open Sans Light"/>
                <w:sz w:val="32"/>
                <w:szCs w:val="32"/>
              </w:rPr>
              <w:t>[ ]</w:t>
            </w:r>
          </w:p>
        </w:tc>
      </w:tr>
      <w:tr w:rsidR="00CE3F9B" w14:paraId="1B2B89DA" w14:textId="77777777" w:rsidTr="00E10FF8">
        <w:tc>
          <w:tcPr>
            <w:tcW w:w="2647" w:type="pct"/>
          </w:tcPr>
          <w:p w14:paraId="2007165F" w14:textId="74C2255F" w:rsidR="00CE3F9B" w:rsidRDefault="00CE3F9B" w:rsidP="00283A9E">
            <w:pPr>
              <w:pStyle w:val="TableContents"/>
            </w:pPr>
            <w:r>
              <w:t>Kompetenz des eigenen Personals bestimmt und nachgewiesen</w:t>
            </w:r>
          </w:p>
        </w:tc>
        <w:tc>
          <w:tcPr>
            <w:tcW w:w="1618" w:type="pct"/>
          </w:tcPr>
          <w:p w14:paraId="4AF20EA8" w14:textId="77777777" w:rsidR="00CE3F9B" w:rsidRDefault="00CE3F9B" w:rsidP="00283A9E">
            <w:pPr>
              <w:pStyle w:val="TableContents"/>
            </w:pPr>
          </w:p>
        </w:tc>
        <w:tc>
          <w:tcPr>
            <w:tcW w:w="735" w:type="pct"/>
          </w:tcPr>
          <w:p w14:paraId="43291C32" w14:textId="2E045983" w:rsidR="00CE3F9B" w:rsidRPr="00983AEA" w:rsidRDefault="00CE3F9B" w:rsidP="00283A9E">
            <w:pPr>
              <w:pStyle w:val="TableContents"/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983AEA">
              <w:rPr>
                <w:rFonts w:ascii="Open Sans Light" w:hAnsi="Open Sans Light" w:cs="Open Sans Light"/>
                <w:sz w:val="32"/>
                <w:szCs w:val="32"/>
              </w:rPr>
              <w:t>[ ]</w:t>
            </w:r>
          </w:p>
        </w:tc>
      </w:tr>
    </w:tbl>
    <w:p w14:paraId="533EEBFF" w14:textId="1DDF6CB4" w:rsidR="00E10FF8" w:rsidRDefault="00E10FF8" w:rsidP="00E10FF8">
      <w:pPr>
        <w:pStyle w:val="berschrift1"/>
      </w:pPr>
      <w:r>
        <w:t>Anforderungen, die pro Produkttyp zu erfüllen sind</w:t>
      </w:r>
    </w:p>
    <w:tbl>
      <w:tblPr>
        <w:tblStyle w:val="Tabellenraster"/>
        <w:tblW w:w="5000" w:type="pct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102"/>
        <w:gridCol w:w="3119"/>
        <w:gridCol w:w="1417"/>
      </w:tblGrid>
      <w:tr w:rsidR="00E10FF8" w14:paraId="753378E4" w14:textId="77777777" w:rsidTr="009C2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47" w:type="pct"/>
            <w:shd w:val="clear" w:color="auto" w:fill="DDDDDD"/>
          </w:tcPr>
          <w:p w14:paraId="575E5D49" w14:textId="77777777" w:rsidR="00E10FF8" w:rsidRDefault="00E10FF8" w:rsidP="009C25A9">
            <w:pPr>
              <w:pStyle w:val="TableHeading"/>
              <w:rPr>
                <w:rStyle w:val="StrongEmphasis"/>
                <w:rFonts w:eastAsia="Times New Roman" w:cs="Tms Rmn"/>
                <w:sz w:val="21"/>
                <w:szCs w:val="20"/>
              </w:rPr>
            </w:pPr>
            <w:r>
              <w:rPr>
                <w:rStyle w:val="StrongEmphasis"/>
                <w:rFonts w:eastAsia="Times New Roman" w:cs="Tms Rmn"/>
                <w:sz w:val="21"/>
                <w:szCs w:val="20"/>
              </w:rPr>
              <w:t>A</w:t>
            </w:r>
            <w:r>
              <w:rPr>
                <w:rStyle w:val="StrongEmphasis"/>
                <w:rFonts w:eastAsia="Times New Roman" w:cs="Tms Rmn"/>
                <w:sz w:val="21"/>
              </w:rPr>
              <w:t>nforderung</w:t>
            </w:r>
          </w:p>
        </w:tc>
        <w:tc>
          <w:tcPr>
            <w:tcW w:w="1618" w:type="pct"/>
            <w:shd w:val="clear" w:color="auto" w:fill="DDDDDD"/>
          </w:tcPr>
          <w:p w14:paraId="5A2D984D" w14:textId="77777777" w:rsidR="00E10FF8" w:rsidRPr="00283A9E" w:rsidRDefault="00E10FF8" w:rsidP="009C25A9">
            <w:pPr>
              <w:pStyle w:val="TableHeading"/>
              <w:rPr>
                <w:rStyle w:val="StrongEmphasis"/>
                <w:rFonts w:eastAsia="Times New Roman" w:cs="Tms Rmn"/>
                <w:sz w:val="21"/>
              </w:rPr>
            </w:pPr>
            <w:r>
              <w:rPr>
                <w:rStyle w:val="StrongEmphasis"/>
                <w:rFonts w:eastAsia="Times New Roman" w:cs="Tms Rmn"/>
                <w:sz w:val="21"/>
              </w:rPr>
              <w:t>Regulatorische Referenz</w:t>
            </w:r>
          </w:p>
        </w:tc>
        <w:tc>
          <w:tcPr>
            <w:tcW w:w="735" w:type="pct"/>
            <w:shd w:val="clear" w:color="auto" w:fill="DDDDDD"/>
          </w:tcPr>
          <w:p w14:paraId="2238B98F" w14:textId="6CD2B704" w:rsidR="00E10FF8" w:rsidRPr="00283A9E" w:rsidRDefault="00E10FF8" w:rsidP="009C25A9">
            <w:pPr>
              <w:pStyle w:val="TableHeading"/>
              <w:rPr>
                <w:rStyle w:val="StrongEmphasis"/>
                <w:rFonts w:eastAsia="Times New Roman" w:cs="Tms Rmn"/>
                <w:sz w:val="21"/>
              </w:rPr>
            </w:pPr>
            <w:r>
              <w:rPr>
                <w:rStyle w:val="StrongEmphasis"/>
                <w:rFonts w:eastAsia="Times New Roman" w:cs="Tms Rmn"/>
                <w:sz w:val="21"/>
              </w:rPr>
              <w:t>Erledigt</w:t>
            </w:r>
          </w:p>
        </w:tc>
      </w:tr>
      <w:tr w:rsidR="002B7621" w14:paraId="76906BED" w14:textId="77777777" w:rsidTr="009C25A9">
        <w:tc>
          <w:tcPr>
            <w:tcW w:w="2647" w:type="pct"/>
          </w:tcPr>
          <w:p w14:paraId="1447DA02" w14:textId="594F28BF" w:rsidR="002B7621" w:rsidRDefault="002B7621" w:rsidP="009C25A9">
            <w:pPr>
              <w:pStyle w:val="TableContents"/>
            </w:pPr>
            <w:r>
              <w:t>Vertrag mit Hersteller erstellt (Lieferung, Kommunikationswege, Angabe der eigenen Daten auf oder bei Produkt usw.)</w:t>
            </w:r>
          </w:p>
        </w:tc>
        <w:tc>
          <w:tcPr>
            <w:tcW w:w="1618" w:type="pct"/>
          </w:tcPr>
          <w:p w14:paraId="2383453C" w14:textId="77777777" w:rsidR="002B7621" w:rsidRDefault="002B7621" w:rsidP="009C25A9">
            <w:pPr>
              <w:pStyle w:val="TableContents"/>
            </w:pPr>
          </w:p>
        </w:tc>
        <w:tc>
          <w:tcPr>
            <w:tcW w:w="735" w:type="pct"/>
          </w:tcPr>
          <w:p w14:paraId="7E03E5B6" w14:textId="77777777" w:rsidR="002B7621" w:rsidRPr="00283A9E" w:rsidRDefault="002B7621" w:rsidP="009C25A9">
            <w:pPr>
              <w:pStyle w:val="TableContents"/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</w:p>
        </w:tc>
      </w:tr>
      <w:tr w:rsidR="00E10FF8" w14:paraId="3F98A712" w14:textId="77777777" w:rsidTr="009C25A9">
        <w:tc>
          <w:tcPr>
            <w:tcW w:w="2647" w:type="pct"/>
          </w:tcPr>
          <w:p w14:paraId="4CD2FE6F" w14:textId="3BCC0BE0" w:rsidR="00E10FF8" w:rsidRDefault="00E10FF8" w:rsidP="009C25A9">
            <w:pPr>
              <w:pStyle w:val="TableContents"/>
            </w:pPr>
            <w:r>
              <w:t>Kopie der Konformitätserklärung liegt vor</w:t>
            </w:r>
          </w:p>
        </w:tc>
        <w:tc>
          <w:tcPr>
            <w:tcW w:w="1618" w:type="pct"/>
          </w:tcPr>
          <w:p w14:paraId="5577C6CF" w14:textId="58E9F986" w:rsidR="00E10FF8" w:rsidRDefault="002B7621" w:rsidP="009C25A9">
            <w:pPr>
              <w:pStyle w:val="TableContents"/>
            </w:pPr>
            <w:r>
              <w:t xml:space="preserve">Artikel 13(2), </w:t>
            </w:r>
            <w:r w:rsidR="00E10FF8">
              <w:t>Artikel 13(9)</w:t>
            </w:r>
          </w:p>
        </w:tc>
        <w:tc>
          <w:tcPr>
            <w:tcW w:w="735" w:type="pct"/>
          </w:tcPr>
          <w:p w14:paraId="6F12CEE9" w14:textId="269D5374" w:rsidR="00E10FF8" w:rsidRPr="00283A9E" w:rsidRDefault="002B7621" w:rsidP="009C25A9">
            <w:pPr>
              <w:pStyle w:val="TableContents"/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283A9E">
              <w:rPr>
                <w:rFonts w:ascii="Open Sans Light" w:hAnsi="Open Sans Light" w:cs="Open Sans Light"/>
                <w:sz w:val="32"/>
                <w:szCs w:val="32"/>
              </w:rPr>
              <w:t>[ ]</w:t>
            </w:r>
          </w:p>
        </w:tc>
      </w:tr>
      <w:tr w:rsidR="00E10FF8" w14:paraId="503F6F11" w14:textId="77777777" w:rsidTr="009C25A9">
        <w:tc>
          <w:tcPr>
            <w:tcW w:w="2647" w:type="pct"/>
          </w:tcPr>
          <w:p w14:paraId="74730EFC" w14:textId="483D76F3" w:rsidR="00E10FF8" w:rsidRDefault="00E10FF8" w:rsidP="009C25A9">
            <w:pPr>
              <w:pStyle w:val="TableContents"/>
            </w:pPr>
            <w:r>
              <w:t xml:space="preserve">Sichergestellt, dass es einen Bevollmächtigten </w:t>
            </w:r>
            <w:proofErr w:type="gramStart"/>
            <w:r>
              <w:t>gibt</w:t>
            </w:r>
            <w:proofErr w:type="gramEnd"/>
          </w:p>
        </w:tc>
        <w:tc>
          <w:tcPr>
            <w:tcW w:w="1618" w:type="pct"/>
          </w:tcPr>
          <w:p w14:paraId="7D12D28D" w14:textId="5829CEB5" w:rsidR="00E10FF8" w:rsidRDefault="002B7621" w:rsidP="009C25A9">
            <w:pPr>
              <w:pStyle w:val="TableContents"/>
            </w:pPr>
            <w:r>
              <w:t>Artikel 13(2)</w:t>
            </w:r>
          </w:p>
        </w:tc>
        <w:tc>
          <w:tcPr>
            <w:tcW w:w="735" w:type="pct"/>
          </w:tcPr>
          <w:p w14:paraId="562478E9" w14:textId="7C974B3A" w:rsidR="00E10FF8" w:rsidRPr="00283A9E" w:rsidRDefault="002B7621" w:rsidP="009C25A9">
            <w:pPr>
              <w:pStyle w:val="TableContents"/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283A9E">
              <w:rPr>
                <w:rFonts w:ascii="Open Sans Light" w:hAnsi="Open Sans Light" w:cs="Open Sans Light"/>
                <w:sz w:val="32"/>
                <w:szCs w:val="32"/>
              </w:rPr>
              <w:t>[ ]</w:t>
            </w:r>
          </w:p>
        </w:tc>
      </w:tr>
      <w:tr w:rsidR="002B7621" w14:paraId="0AF18F64" w14:textId="77777777" w:rsidTr="009C25A9">
        <w:tc>
          <w:tcPr>
            <w:tcW w:w="2647" w:type="pct"/>
          </w:tcPr>
          <w:p w14:paraId="5B9D1BF0" w14:textId="72B11B0C" w:rsidR="002B7621" w:rsidRDefault="002B7621" w:rsidP="009C25A9">
            <w:pPr>
              <w:pStyle w:val="TableContents"/>
            </w:pPr>
            <w:r>
              <w:lastRenderedPageBreak/>
              <w:t xml:space="preserve">Überprüft, dass Produkt in EUDAMED </w:t>
            </w:r>
            <w:proofErr w:type="gramStart"/>
            <w:r>
              <w:t>registriert</w:t>
            </w:r>
            <w:proofErr w:type="gramEnd"/>
            <w:r>
              <w:t xml:space="preserve"> ist</w:t>
            </w:r>
          </w:p>
        </w:tc>
        <w:tc>
          <w:tcPr>
            <w:tcW w:w="1618" w:type="pct"/>
          </w:tcPr>
          <w:p w14:paraId="3545A57F" w14:textId="71D3F116" w:rsidR="002B7621" w:rsidRDefault="002B7621" w:rsidP="009C25A9">
            <w:pPr>
              <w:pStyle w:val="TableContents"/>
            </w:pPr>
            <w:r>
              <w:t>Artikel 13(4)</w:t>
            </w:r>
          </w:p>
        </w:tc>
        <w:tc>
          <w:tcPr>
            <w:tcW w:w="735" w:type="pct"/>
          </w:tcPr>
          <w:p w14:paraId="4BEAD4C6" w14:textId="532DE8DB" w:rsidR="002B7621" w:rsidRPr="00283A9E" w:rsidRDefault="002B7621" w:rsidP="009C25A9">
            <w:pPr>
              <w:pStyle w:val="TableContents"/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283A9E">
              <w:rPr>
                <w:rFonts w:ascii="Open Sans Light" w:hAnsi="Open Sans Light" w:cs="Open Sans Light"/>
                <w:sz w:val="32"/>
                <w:szCs w:val="32"/>
              </w:rPr>
              <w:t>[ ]</w:t>
            </w:r>
          </w:p>
        </w:tc>
      </w:tr>
      <w:tr w:rsidR="00E10FF8" w14:paraId="503A581E" w14:textId="77777777" w:rsidTr="009C25A9">
        <w:tc>
          <w:tcPr>
            <w:tcW w:w="2647" w:type="pct"/>
          </w:tcPr>
          <w:p w14:paraId="210E0914" w14:textId="3900843E" w:rsidR="00E10FF8" w:rsidRDefault="00E10FF8" w:rsidP="009C25A9">
            <w:pPr>
              <w:pStyle w:val="TableContents"/>
            </w:pPr>
            <w:r>
              <w:t>Festgelegt, wie die eigenen Angaben dem Produkt beigelegt werden (z.B. auf Produkt, auf Verpackung, in beiliegendem Dokument)</w:t>
            </w:r>
          </w:p>
        </w:tc>
        <w:tc>
          <w:tcPr>
            <w:tcW w:w="1618" w:type="pct"/>
          </w:tcPr>
          <w:p w14:paraId="327F168A" w14:textId="39FEB08E" w:rsidR="00E10FF8" w:rsidRDefault="00E10FF8" w:rsidP="009C25A9">
            <w:pPr>
              <w:pStyle w:val="TableContents"/>
            </w:pPr>
            <w:r>
              <w:t>Artikel 13(3)</w:t>
            </w:r>
          </w:p>
        </w:tc>
        <w:tc>
          <w:tcPr>
            <w:tcW w:w="735" w:type="pct"/>
          </w:tcPr>
          <w:p w14:paraId="5090708B" w14:textId="234AEBE8" w:rsidR="00E10FF8" w:rsidRPr="00283A9E" w:rsidRDefault="002B7621" w:rsidP="009C25A9">
            <w:pPr>
              <w:pStyle w:val="TableContents"/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283A9E">
              <w:rPr>
                <w:rFonts w:ascii="Open Sans Light" w:hAnsi="Open Sans Light" w:cs="Open Sans Light"/>
                <w:sz w:val="32"/>
                <w:szCs w:val="32"/>
              </w:rPr>
              <w:t>[ ]</w:t>
            </w:r>
          </w:p>
        </w:tc>
      </w:tr>
      <w:tr w:rsidR="00E10FF8" w14:paraId="73CF1802" w14:textId="77777777" w:rsidTr="009C25A9">
        <w:tc>
          <w:tcPr>
            <w:tcW w:w="2647" w:type="pct"/>
          </w:tcPr>
          <w:p w14:paraId="0123D1FF" w14:textId="575D35D8" w:rsidR="00E10FF8" w:rsidRDefault="00E10FF8" w:rsidP="009C25A9">
            <w:pPr>
              <w:pStyle w:val="TableContents"/>
            </w:pPr>
            <w:r>
              <w:t xml:space="preserve">Arbeits- oder Verfahrensanweisung erstellt, wie diese Informationen bereitgestellt </w:t>
            </w:r>
            <w:r w:rsidR="002B7621">
              <w:t xml:space="preserve">wird </w:t>
            </w:r>
            <w:r>
              <w:t>(</w:t>
            </w:r>
            <w:r w:rsidR="002B7621">
              <w:t xml:space="preserve">z.B. durch </w:t>
            </w:r>
            <w:r w:rsidR="009F64B3">
              <w:t>B</w:t>
            </w:r>
            <w:r w:rsidR="002B7621">
              <w:t xml:space="preserve">eilegen eines Blatts; </w:t>
            </w:r>
            <w:r>
              <w:t>kann auch Hersteller übernehmen)</w:t>
            </w:r>
          </w:p>
        </w:tc>
        <w:tc>
          <w:tcPr>
            <w:tcW w:w="1618" w:type="pct"/>
          </w:tcPr>
          <w:p w14:paraId="563BCE45" w14:textId="2BC4CA1F" w:rsidR="00E10FF8" w:rsidRDefault="00E10FF8" w:rsidP="009C25A9">
            <w:pPr>
              <w:pStyle w:val="TableContents"/>
            </w:pPr>
            <w:r>
              <w:t>Artikel 13(3)</w:t>
            </w:r>
          </w:p>
        </w:tc>
        <w:tc>
          <w:tcPr>
            <w:tcW w:w="735" w:type="pct"/>
          </w:tcPr>
          <w:p w14:paraId="4F651478" w14:textId="0C48EEAA" w:rsidR="00E10FF8" w:rsidRPr="00283A9E" w:rsidRDefault="002B7621" w:rsidP="009C25A9">
            <w:pPr>
              <w:pStyle w:val="TableContents"/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283A9E">
              <w:rPr>
                <w:rFonts w:ascii="Open Sans Light" w:hAnsi="Open Sans Light" w:cs="Open Sans Light"/>
                <w:sz w:val="32"/>
                <w:szCs w:val="32"/>
              </w:rPr>
              <w:t>[ ]</w:t>
            </w:r>
          </w:p>
        </w:tc>
      </w:tr>
      <w:tr w:rsidR="00E10FF8" w14:paraId="78B38A34" w14:textId="77777777" w:rsidTr="009C25A9">
        <w:tc>
          <w:tcPr>
            <w:tcW w:w="2647" w:type="pct"/>
          </w:tcPr>
          <w:p w14:paraId="52B1A9C7" w14:textId="2DE78F6A" w:rsidR="00E10FF8" w:rsidRPr="00C67FDD" w:rsidRDefault="00E10FF8" w:rsidP="009C25A9">
            <w:pPr>
              <w:pStyle w:val="TableContents"/>
            </w:pPr>
            <w:r>
              <w:t xml:space="preserve">Arbeits- oder Verfahrensanweisung vorhanden, wie und </w:t>
            </w:r>
            <w:proofErr w:type="spellStart"/>
            <w:r>
              <w:t>wieviele</w:t>
            </w:r>
            <w:proofErr w:type="spellEnd"/>
            <w:r>
              <w:t xml:space="preserve"> Produkte zu prüfen sind</w:t>
            </w:r>
          </w:p>
        </w:tc>
        <w:tc>
          <w:tcPr>
            <w:tcW w:w="1618" w:type="pct"/>
          </w:tcPr>
          <w:p w14:paraId="04CB2751" w14:textId="4FBD393B" w:rsidR="00E10FF8" w:rsidRPr="00283A9E" w:rsidRDefault="00E10FF8" w:rsidP="009C25A9">
            <w:pPr>
              <w:pStyle w:val="TableContents"/>
              <w:rPr>
                <w:b/>
              </w:rPr>
            </w:pPr>
            <w:r>
              <w:t>Artikel 13(2)</w:t>
            </w:r>
          </w:p>
        </w:tc>
        <w:tc>
          <w:tcPr>
            <w:tcW w:w="735" w:type="pct"/>
          </w:tcPr>
          <w:p w14:paraId="00AFF0BF" w14:textId="77777777" w:rsidR="00E10FF8" w:rsidRPr="00283A9E" w:rsidRDefault="00E10FF8" w:rsidP="009C25A9">
            <w:pPr>
              <w:pStyle w:val="TableContents"/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283A9E">
              <w:rPr>
                <w:rFonts w:ascii="Open Sans Light" w:hAnsi="Open Sans Light" w:cs="Open Sans Light"/>
                <w:sz w:val="32"/>
                <w:szCs w:val="32"/>
              </w:rPr>
              <w:t>[ ]</w:t>
            </w:r>
          </w:p>
        </w:tc>
      </w:tr>
      <w:tr w:rsidR="002B7621" w14:paraId="37215DDA" w14:textId="77777777" w:rsidTr="009C25A9">
        <w:tc>
          <w:tcPr>
            <w:tcW w:w="2647" w:type="pct"/>
          </w:tcPr>
          <w:p w14:paraId="25B82B16" w14:textId="4F4BCC65" w:rsidR="002B7621" w:rsidRDefault="002B7621" w:rsidP="009C25A9">
            <w:pPr>
              <w:pStyle w:val="TableContents"/>
            </w:pPr>
            <w:r>
              <w:t>Arbeits- oder Verfahrensanweisung vorhanden, welche Partei (Hersteller, Behörden, Dritte) bei welchen Problemen in welcher Form und Frist durch welche eigenen Personen zu informieren sind</w:t>
            </w:r>
          </w:p>
        </w:tc>
        <w:tc>
          <w:tcPr>
            <w:tcW w:w="1618" w:type="pct"/>
          </w:tcPr>
          <w:p w14:paraId="2559ABA8" w14:textId="77777777" w:rsidR="002B7621" w:rsidRDefault="002B7621" w:rsidP="009C25A9">
            <w:pPr>
              <w:pStyle w:val="TableContents"/>
            </w:pPr>
          </w:p>
        </w:tc>
        <w:tc>
          <w:tcPr>
            <w:tcW w:w="735" w:type="pct"/>
          </w:tcPr>
          <w:p w14:paraId="7C1B1C80" w14:textId="77777777" w:rsidR="002B7621" w:rsidRPr="00283A9E" w:rsidRDefault="002B7621" w:rsidP="009C25A9">
            <w:pPr>
              <w:pStyle w:val="TableContents"/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</w:p>
        </w:tc>
      </w:tr>
      <w:tr w:rsidR="002B7621" w14:paraId="4989BCF3" w14:textId="77777777" w:rsidTr="009C25A9">
        <w:tc>
          <w:tcPr>
            <w:tcW w:w="2647" w:type="pct"/>
          </w:tcPr>
          <w:p w14:paraId="1C811788" w14:textId="6918C995" w:rsidR="002B7621" w:rsidRDefault="002B7621" w:rsidP="009C25A9">
            <w:pPr>
              <w:pStyle w:val="TableContents"/>
            </w:pPr>
            <w:r>
              <w:t>Arbeits- oder Verfahrensanweisung zur Dokumentenlenkung inklusive Aufbewahrungsfristen erstellt</w:t>
            </w:r>
          </w:p>
        </w:tc>
        <w:tc>
          <w:tcPr>
            <w:tcW w:w="1618" w:type="pct"/>
          </w:tcPr>
          <w:p w14:paraId="1F707C79" w14:textId="77777777" w:rsidR="002B7621" w:rsidRDefault="002B7621" w:rsidP="009C25A9">
            <w:pPr>
              <w:pStyle w:val="TableContents"/>
            </w:pPr>
          </w:p>
        </w:tc>
        <w:tc>
          <w:tcPr>
            <w:tcW w:w="735" w:type="pct"/>
          </w:tcPr>
          <w:p w14:paraId="3963ED0C" w14:textId="77777777" w:rsidR="002B7621" w:rsidRPr="00283A9E" w:rsidRDefault="002B7621" w:rsidP="009C25A9">
            <w:pPr>
              <w:pStyle w:val="TableContents"/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</w:p>
        </w:tc>
      </w:tr>
      <w:tr w:rsidR="00E10FF8" w14:paraId="3156F87C" w14:textId="77777777" w:rsidTr="009C25A9">
        <w:tc>
          <w:tcPr>
            <w:tcW w:w="2647" w:type="pct"/>
          </w:tcPr>
          <w:p w14:paraId="46973572" w14:textId="27759739" w:rsidR="00E10FF8" w:rsidRDefault="00E10FF8" w:rsidP="009C25A9">
            <w:pPr>
              <w:pStyle w:val="TableContents"/>
            </w:pPr>
            <w:r>
              <w:t>Ansprechpartner bei Hersteller und Kommunikationskanal festgelegt</w:t>
            </w:r>
          </w:p>
        </w:tc>
        <w:tc>
          <w:tcPr>
            <w:tcW w:w="1618" w:type="pct"/>
          </w:tcPr>
          <w:p w14:paraId="31EA43BC" w14:textId="31908928" w:rsidR="00E10FF8" w:rsidRPr="00283A9E" w:rsidRDefault="00E10FF8" w:rsidP="009C25A9">
            <w:pPr>
              <w:pStyle w:val="TableContents"/>
              <w:rPr>
                <w:b/>
              </w:rPr>
            </w:pPr>
            <w:r>
              <w:t>13(2), Artikel 13(7)</w:t>
            </w:r>
          </w:p>
        </w:tc>
        <w:tc>
          <w:tcPr>
            <w:tcW w:w="735" w:type="pct"/>
          </w:tcPr>
          <w:p w14:paraId="03355DAA" w14:textId="64F898E4" w:rsidR="00E10FF8" w:rsidRPr="00283A9E" w:rsidRDefault="002B7621" w:rsidP="009C25A9">
            <w:pPr>
              <w:pStyle w:val="TableContents"/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283A9E">
              <w:rPr>
                <w:rFonts w:ascii="Open Sans Light" w:hAnsi="Open Sans Light" w:cs="Open Sans Light"/>
                <w:sz w:val="32"/>
                <w:szCs w:val="32"/>
              </w:rPr>
              <w:t>[ ]</w:t>
            </w:r>
          </w:p>
        </w:tc>
      </w:tr>
      <w:tr w:rsidR="00E10FF8" w14:paraId="225BFEEE" w14:textId="77777777" w:rsidTr="009C25A9">
        <w:tc>
          <w:tcPr>
            <w:tcW w:w="2647" w:type="pct"/>
          </w:tcPr>
          <w:p w14:paraId="2623DD3F" w14:textId="74EA4C6F" w:rsidR="00E10FF8" w:rsidRDefault="00E10FF8" w:rsidP="009C25A9">
            <w:pPr>
              <w:pStyle w:val="TableContents"/>
            </w:pPr>
            <w:r>
              <w:t>Zu</w:t>
            </w:r>
            <w:r w:rsidR="009F64B3">
              <w:t xml:space="preserve">ständige </w:t>
            </w:r>
            <w:r>
              <w:t>Behörde und Kommunikationskanal bestimmt und dokumentiert</w:t>
            </w:r>
          </w:p>
        </w:tc>
        <w:tc>
          <w:tcPr>
            <w:tcW w:w="1618" w:type="pct"/>
          </w:tcPr>
          <w:p w14:paraId="48EB7382" w14:textId="2F1DD74C" w:rsidR="00E10FF8" w:rsidRPr="00283A9E" w:rsidRDefault="00E10FF8" w:rsidP="009C25A9">
            <w:pPr>
              <w:pStyle w:val="TableContents"/>
              <w:rPr>
                <w:b/>
              </w:rPr>
            </w:pPr>
            <w:r>
              <w:t>Artikel 13(2), Artikel 13(7)</w:t>
            </w:r>
          </w:p>
        </w:tc>
        <w:tc>
          <w:tcPr>
            <w:tcW w:w="735" w:type="pct"/>
          </w:tcPr>
          <w:p w14:paraId="0BBB0FDB" w14:textId="300E5851" w:rsidR="00E10FF8" w:rsidRPr="00283A9E" w:rsidRDefault="002B7621" w:rsidP="009C25A9">
            <w:pPr>
              <w:pStyle w:val="TableContents"/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283A9E">
              <w:rPr>
                <w:rFonts w:ascii="Open Sans Light" w:hAnsi="Open Sans Light" w:cs="Open Sans Light"/>
                <w:sz w:val="32"/>
                <w:szCs w:val="32"/>
              </w:rPr>
              <w:t>[ ]</w:t>
            </w:r>
          </w:p>
        </w:tc>
      </w:tr>
      <w:tr w:rsidR="00E10FF8" w14:paraId="65BAB00F" w14:textId="77777777" w:rsidTr="009C25A9">
        <w:tc>
          <w:tcPr>
            <w:tcW w:w="2647" w:type="pct"/>
          </w:tcPr>
          <w:p w14:paraId="1BB2756C" w14:textId="2EB601A0" w:rsidR="00E10FF8" w:rsidRDefault="00E10FF8" w:rsidP="009C25A9">
            <w:pPr>
              <w:pStyle w:val="TableContents"/>
            </w:pPr>
            <w:r>
              <w:t xml:space="preserve">Arbeits- oder Verfahrensanweisung erstellt, die </w:t>
            </w:r>
            <w:r w:rsidR="009F64B3">
              <w:t>f</w:t>
            </w:r>
            <w:r>
              <w:t>estlegt, wie Beschwerde</w:t>
            </w:r>
            <w:r w:rsidR="009F64B3">
              <w:t>n</w:t>
            </w:r>
            <w:r>
              <w:t>, Rückrufe und nicht</w:t>
            </w:r>
            <w:r w:rsidR="009F64B3">
              <w:t>-</w:t>
            </w:r>
            <w:r>
              <w:t>konforme Produkte im Register dokumentiert werden</w:t>
            </w:r>
          </w:p>
        </w:tc>
        <w:tc>
          <w:tcPr>
            <w:tcW w:w="1618" w:type="pct"/>
          </w:tcPr>
          <w:p w14:paraId="284F74A5" w14:textId="0E9CB835" w:rsidR="00E10FF8" w:rsidRDefault="00E10FF8" w:rsidP="009C25A9">
            <w:pPr>
              <w:pStyle w:val="TableContents"/>
            </w:pPr>
            <w:r>
              <w:t>Artikel 13(6)</w:t>
            </w:r>
          </w:p>
        </w:tc>
        <w:tc>
          <w:tcPr>
            <w:tcW w:w="735" w:type="pct"/>
          </w:tcPr>
          <w:p w14:paraId="0B3AB191" w14:textId="315EEE13" w:rsidR="00E10FF8" w:rsidRPr="00283A9E" w:rsidRDefault="002B7621" w:rsidP="009C25A9">
            <w:pPr>
              <w:pStyle w:val="TableContents"/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283A9E">
              <w:rPr>
                <w:rFonts w:ascii="Open Sans Light" w:hAnsi="Open Sans Light" w:cs="Open Sans Light"/>
                <w:sz w:val="32"/>
                <w:szCs w:val="32"/>
              </w:rPr>
              <w:t>[ ]</w:t>
            </w:r>
          </w:p>
        </w:tc>
      </w:tr>
      <w:tr w:rsidR="00E10FF8" w14:paraId="1948F4DB" w14:textId="77777777" w:rsidTr="009C25A9">
        <w:tc>
          <w:tcPr>
            <w:tcW w:w="2647" w:type="pct"/>
          </w:tcPr>
          <w:p w14:paraId="50053A40" w14:textId="15A67A7E" w:rsidR="00E10FF8" w:rsidRDefault="00E10FF8" w:rsidP="009C25A9">
            <w:pPr>
              <w:pStyle w:val="TableContents"/>
            </w:pPr>
            <w:r>
              <w:t>Register zum Sammeln und Weiterleiten von Beschwerden, Rückrufe</w:t>
            </w:r>
            <w:r w:rsidR="009F64B3">
              <w:t>n</w:t>
            </w:r>
            <w:r>
              <w:t xml:space="preserve"> und nicht-konformen Produkte etabliert</w:t>
            </w:r>
          </w:p>
        </w:tc>
        <w:tc>
          <w:tcPr>
            <w:tcW w:w="1618" w:type="pct"/>
          </w:tcPr>
          <w:p w14:paraId="73989BD0" w14:textId="6417889D" w:rsidR="00E10FF8" w:rsidRDefault="00E10FF8" w:rsidP="009C25A9">
            <w:pPr>
              <w:pStyle w:val="TableContents"/>
            </w:pPr>
            <w:r>
              <w:t>Artikel 13(6)</w:t>
            </w:r>
          </w:p>
        </w:tc>
        <w:tc>
          <w:tcPr>
            <w:tcW w:w="735" w:type="pct"/>
          </w:tcPr>
          <w:p w14:paraId="409E705A" w14:textId="21E00FCB" w:rsidR="00E10FF8" w:rsidRPr="00283A9E" w:rsidRDefault="002B7621" w:rsidP="009C25A9">
            <w:pPr>
              <w:pStyle w:val="TableContents"/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283A9E">
              <w:rPr>
                <w:rFonts w:ascii="Open Sans Light" w:hAnsi="Open Sans Light" w:cs="Open Sans Light"/>
                <w:sz w:val="32"/>
                <w:szCs w:val="32"/>
              </w:rPr>
              <w:t>[ ]</w:t>
            </w:r>
          </w:p>
        </w:tc>
      </w:tr>
      <w:tr w:rsidR="00E10FF8" w14:paraId="309BDD3A" w14:textId="77777777" w:rsidTr="009C25A9">
        <w:tc>
          <w:tcPr>
            <w:tcW w:w="2647" w:type="pct"/>
          </w:tcPr>
          <w:p w14:paraId="0130126A" w14:textId="0D724169" w:rsidR="00E10FF8" w:rsidRDefault="00E10FF8" w:rsidP="009C25A9">
            <w:pPr>
              <w:pStyle w:val="TableContents"/>
            </w:pPr>
            <w:r>
              <w:t>Lagerbedingungen mit Hersteller geklärt</w:t>
            </w:r>
          </w:p>
        </w:tc>
        <w:tc>
          <w:tcPr>
            <w:tcW w:w="1618" w:type="pct"/>
          </w:tcPr>
          <w:p w14:paraId="2C3F0CCE" w14:textId="15E74975" w:rsidR="00E10FF8" w:rsidRDefault="00E10FF8" w:rsidP="009C25A9">
            <w:pPr>
              <w:pStyle w:val="TableContents"/>
            </w:pPr>
            <w:r>
              <w:t>Artikel 13(5)</w:t>
            </w:r>
          </w:p>
        </w:tc>
        <w:tc>
          <w:tcPr>
            <w:tcW w:w="735" w:type="pct"/>
          </w:tcPr>
          <w:p w14:paraId="09DAF955" w14:textId="2BCA9DC3" w:rsidR="00E10FF8" w:rsidRPr="00283A9E" w:rsidRDefault="002B7621" w:rsidP="009C25A9">
            <w:pPr>
              <w:pStyle w:val="TableContents"/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283A9E">
              <w:rPr>
                <w:rFonts w:ascii="Open Sans Light" w:hAnsi="Open Sans Light" w:cs="Open Sans Light"/>
                <w:sz w:val="32"/>
                <w:szCs w:val="32"/>
              </w:rPr>
              <w:t>[ ]</w:t>
            </w:r>
          </w:p>
        </w:tc>
      </w:tr>
      <w:tr w:rsidR="00E10FF8" w14:paraId="39E5E60D" w14:textId="77777777" w:rsidTr="009C25A9">
        <w:tc>
          <w:tcPr>
            <w:tcW w:w="2647" w:type="pct"/>
          </w:tcPr>
          <w:p w14:paraId="18BD8EAD" w14:textId="66EE65C0" w:rsidR="00E10FF8" w:rsidRDefault="00E10FF8" w:rsidP="009C25A9">
            <w:pPr>
              <w:pStyle w:val="TableContents"/>
            </w:pPr>
            <w:r>
              <w:t xml:space="preserve">Arbeits- und Verfahrensanweisung erarbeitet, wie fortlaufend sichergestellt wird, dass die Lagerbedingungen gegeben </w:t>
            </w:r>
            <w:proofErr w:type="gramStart"/>
            <w:r>
              <w:t>sind</w:t>
            </w:r>
            <w:proofErr w:type="gramEnd"/>
          </w:p>
        </w:tc>
        <w:tc>
          <w:tcPr>
            <w:tcW w:w="1618" w:type="pct"/>
          </w:tcPr>
          <w:p w14:paraId="3B1744B6" w14:textId="45BDCAE5" w:rsidR="00E10FF8" w:rsidRDefault="00E10FF8" w:rsidP="009C25A9">
            <w:pPr>
              <w:pStyle w:val="TableContents"/>
            </w:pPr>
            <w:r>
              <w:t>Artikel 13(5)</w:t>
            </w:r>
          </w:p>
        </w:tc>
        <w:tc>
          <w:tcPr>
            <w:tcW w:w="735" w:type="pct"/>
          </w:tcPr>
          <w:p w14:paraId="06B3C6FF" w14:textId="17131277" w:rsidR="00E10FF8" w:rsidRPr="00283A9E" w:rsidRDefault="002B7621" w:rsidP="009C25A9">
            <w:pPr>
              <w:pStyle w:val="TableContents"/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283A9E">
              <w:rPr>
                <w:rFonts w:ascii="Open Sans Light" w:hAnsi="Open Sans Light" w:cs="Open Sans Light"/>
                <w:sz w:val="32"/>
                <w:szCs w:val="32"/>
              </w:rPr>
              <w:t>[ ]</w:t>
            </w:r>
          </w:p>
        </w:tc>
      </w:tr>
      <w:tr w:rsidR="002B7621" w14:paraId="77F780B1" w14:textId="77777777" w:rsidTr="009C25A9">
        <w:tc>
          <w:tcPr>
            <w:tcW w:w="2647" w:type="pct"/>
          </w:tcPr>
          <w:p w14:paraId="1A1F56F2" w14:textId="550D147A" w:rsidR="002B7621" w:rsidRDefault="002B7621" w:rsidP="009C25A9">
            <w:pPr>
              <w:pStyle w:val="TableContents"/>
            </w:pPr>
            <w:r>
              <w:t xml:space="preserve">Arbeits- oder Verfahrensanweisung und ggf. System </w:t>
            </w:r>
            <w:r>
              <w:lastRenderedPageBreak/>
              <w:t xml:space="preserve">erstellt, wie die Nachvollziehbarkeit der Produkte gewährleistet wird (wer hat wann </w:t>
            </w:r>
            <w:proofErr w:type="gramStart"/>
            <w:r>
              <w:t>welche Produkt</w:t>
            </w:r>
            <w:proofErr w:type="gramEnd"/>
            <w:r>
              <w:t xml:space="preserve"> bekommen oder zurückgegeben)</w:t>
            </w:r>
            <w:r w:rsidR="009F64B3">
              <w:t>; h</w:t>
            </w:r>
            <w:r w:rsidR="00CE3F9B">
              <w:t>ierzu die UDI erfassen</w:t>
            </w:r>
          </w:p>
        </w:tc>
        <w:tc>
          <w:tcPr>
            <w:tcW w:w="1618" w:type="pct"/>
          </w:tcPr>
          <w:p w14:paraId="3F574700" w14:textId="7F620451" w:rsidR="002B7621" w:rsidRDefault="002B7621" w:rsidP="009C25A9">
            <w:pPr>
              <w:pStyle w:val="TableContents"/>
            </w:pPr>
            <w:r>
              <w:lastRenderedPageBreak/>
              <w:t>Artikel 25(1)</w:t>
            </w:r>
          </w:p>
        </w:tc>
        <w:tc>
          <w:tcPr>
            <w:tcW w:w="735" w:type="pct"/>
          </w:tcPr>
          <w:p w14:paraId="124B909D" w14:textId="77777777" w:rsidR="002B7621" w:rsidRPr="00283A9E" w:rsidRDefault="002B7621" w:rsidP="009C25A9">
            <w:pPr>
              <w:pStyle w:val="TableContents"/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</w:p>
        </w:tc>
      </w:tr>
    </w:tbl>
    <w:p w14:paraId="1F59E978" w14:textId="77777777" w:rsidR="00E10FF8" w:rsidRPr="00E10FF8" w:rsidRDefault="00E10FF8" w:rsidP="00E10FF8">
      <w:pPr>
        <w:pStyle w:val="ParagraphTextBody"/>
        <w:rPr>
          <w:lang w:eastAsia="zh-CN" w:bidi="hi-IN"/>
        </w:rPr>
      </w:pPr>
    </w:p>
    <w:p w14:paraId="52C7A0A6" w14:textId="77F2D91B" w:rsidR="00167256" w:rsidRDefault="00E10FF8" w:rsidP="00E10FF8">
      <w:pPr>
        <w:pStyle w:val="berschrift1"/>
      </w:pPr>
      <w:r>
        <w:t>Anforderungen, die pro Produkt zu erfüllen sind</w:t>
      </w:r>
    </w:p>
    <w:tbl>
      <w:tblPr>
        <w:tblStyle w:val="Tabellenraster"/>
        <w:tblW w:w="5000" w:type="pct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102"/>
        <w:gridCol w:w="3119"/>
        <w:gridCol w:w="1417"/>
      </w:tblGrid>
      <w:tr w:rsidR="00E10FF8" w14:paraId="3A34959D" w14:textId="77777777" w:rsidTr="009C2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47" w:type="pct"/>
            <w:shd w:val="clear" w:color="auto" w:fill="DDDDDD"/>
          </w:tcPr>
          <w:p w14:paraId="7C66FD16" w14:textId="77777777" w:rsidR="00E10FF8" w:rsidRDefault="00E10FF8" w:rsidP="009C25A9">
            <w:pPr>
              <w:pStyle w:val="TableHeading"/>
              <w:rPr>
                <w:rStyle w:val="StrongEmphasis"/>
                <w:rFonts w:eastAsia="Times New Roman" w:cs="Tms Rmn"/>
                <w:sz w:val="21"/>
                <w:szCs w:val="20"/>
              </w:rPr>
            </w:pPr>
            <w:r>
              <w:rPr>
                <w:rStyle w:val="StrongEmphasis"/>
                <w:rFonts w:eastAsia="Times New Roman" w:cs="Tms Rmn"/>
                <w:sz w:val="21"/>
                <w:szCs w:val="20"/>
              </w:rPr>
              <w:t>A</w:t>
            </w:r>
            <w:r>
              <w:rPr>
                <w:rStyle w:val="StrongEmphasis"/>
                <w:rFonts w:eastAsia="Times New Roman" w:cs="Tms Rmn"/>
                <w:sz w:val="21"/>
              </w:rPr>
              <w:t>nforderung</w:t>
            </w:r>
          </w:p>
        </w:tc>
        <w:tc>
          <w:tcPr>
            <w:tcW w:w="1618" w:type="pct"/>
            <w:shd w:val="clear" w:color="auto" w:fill="DDDDDD"/>
          </w:tcPr>
          <w:p w14:paraId="16083CEA" w14:textId="77777777" w:rsidR="00E10FF8" w:rsidRPr="00283A9E" w:rsidRDefault="00E10FF8" w:rsidP="009C25A9">
            <w:pPr>
              <w:pStyle w:val="TableHeading"/>
              <w:rPr>
                <w:rStyle w:val="StrongEmphasis"/>
                <w:rFonts w:eastAsia="Times New Roman" w:cs="Tms Rmn"/>
                <w:sz w:val="21"/>
              </w:rPr>
            </w:pPr>
            <w:r>
              <w:rPr>
                <w:rStyle w:val="StrongEmphasis"/>
                <w:rFonts w:eastAsia="Times New Roman" w:cs="Tms Rmn"/>
                <w:sz w:val="21"/>
              </w:rPr>
              <w:t>Regulatorische Referenz</w:t>
            </w:r>
          </w:p>
        </w:tc>
        <w:tc>
          <w:tcPr>
            <w:tcW w:w="735" w:type="pct"/>
            <w:shd w:val="clear" w:color="auto" w:fill="DDDDDD"/>
          </w:tcPr>
          <w:p w14:paraId="5515A3AA" w14:textId="65C67984" w:rsidR="00E10FF8" w:rsidRPr="00283A9E" w:rsidRDefault="00E10FF8" w:rsidP="009C25A9">
            <w:pPr>
              <w:pStyle w:val="TableHeading"/>
              <w:rPr>
                <w:rStyle w:val="StrongEmphasis"/>
                <w:rFonts w:eastAsia="Times New Roman" w:cs="Tms Rmn"/>
                <w:sz w:val="21"/>
              </w:rPr>
            </w:pPr>
            <w:r>
              <w:rPr>
                <w:rStyle w:val="StrongEmphasis"/>
                <w:rFonts w:eastAsia="Times New Roman" w:cs="Tms Rmn"/>
                <w:sz w:val="21"/>
              </w:rPr>
              <w:t>Erledigt</w:t>
            </w:r>
          </w:p>
        </w:tc>
      </w:tr>
      <w:tr w:rsidR="00E10FF8" w14:paraId="118FFAEE" w14:textId="77777777" w:rsidTr="009C25A9">
        <w:tc>
          <w:tcPr>
            <w:tcW w:w="2647" w:type="pct"/>
          </w:tcPr>
          <w:p w14:paraId="757F0BE5" w14:textId="7B294E4F" w:rsidR="00E10FF8" w:rsidRPr="00C67FDD" w:rsidRDefault="002B7621" w:rsidP="009C25A9">
            <w:pPr>
              <w:pStyle w:val="TableContents"/>
            </w:pPr>
            <w:r>
              <w:t xml:space="preserve">Geprüft, dass </w:t>
            </w:r>
            <w:r w:rsidR="00E10FF8">
              <w:t>CE-Kennzeichnung vorhanden</w:t>
            </w:r>
            <w:r>
              <w:t xml:space="preserve"> </w:t>
            </w:r>
            <w:proofErr w:type="gramStart"/>
            <w:r>
              <w:t>ist</w:t>
            </w:r>
            <w:proofErr w:type="gramEnd"/>
          </w:p>
        </w:tc>
        <w:tc>
          <w:tcPr>
            <w:tcW w:w="1618" w:type="pct"/>
          </w:tcPr>
          <w:p w14:paraId="25F837E5" w14:textId="12BBDEAD" w:rsidR="00E10FF8" w:rsidRPr="00283A9E" w:rsidRDefault="00E10FF8" w:rsidP="009C25A9">
            <w:pPr>
              <w:pStyle w:val="TableContents"/>
            </w:pPr>
            <w:r>
              <w:t>Artikel 13(2)</w:t>
            </w:r>
          </w:p>
        </w:tc>
        <w:tc>
          <w:tcPr>
            <w:tcW w:w="735" w:type="pct"/>
          </w:tcPr>
          <w:p w14:paraId="3E850EA7" w14:textId="77777777" w:rsidR="00E10FF8" w:rsidRDefault="00E10FF8" w:rsidP="009C25A9">
            <w:pPr>
              <w:pStyle w:val="TableContents"/>
              <w:jc w:val="center"/>
            </w:pPr>
            <w:r w:rsidRPr="00983AEA">
              <w:rPr>
                <w:rFonts w:ascii="Open Sans Light" w:hAnsi="Open Sans Light" w:cs="Open Sans Light"/>
                <w:sz w:val="32"/>
                <w:szCs w:val="32"/>
              </w:rPr>
              <w:t>[ ]</w:t>
            </w:r>
          </w:p>
        </w:tc>
      </w:tr>
      <w:tr w:rsidR="00E10FF8" w14:paraId="18B87636" w14:textId="77777777" w:rsidTr="009C25A9">
        <w:tc>
          <w:tcPr>
            <w:tcW w:w="2647" w:type="pct"/>
          </w:tcPr>
          <w:p w14:paraId="182D79A3" w14:textId="7F2B0465" w:rsidR="00E10FF8" w:rsidRDefault="002B7621" w:rsidP="009C25A9">
            <w:pPr>
              <w:pStyle w:val="TableContents"/>
            </w:pPr>
            <w:r>
              <w:t xml:space="preserve">Geprüft, dass </w:t>
            </w:r>
            <w:r w:rsidR="00E10FF8">
              <w:t>Produkt MDR/IVDR-konform gekennzeichnet</w:t>
            </w:r>
            <w:r>
              <w:t xml:space="preserve"> ist</w:t>
            </w:r>
          </w:p>
        </w:tc>
        <w:tc>
          <w:tcPr>
            <w:tcW w:w="1618" w:type="pct"/>
          </w:tcPr>
          <w:p w14:paraId="23A016D1" w14:textId="3EAC4298" w:rsidR="00E10FF8" w:rsidRDefault="00E10FF8" w:rsidP="009C25A9">
            <w:pPr>
              <w:pStyle w:val="TableContents"/>
            </w:pPr>
            <w:r>
              <w:t>Artikel 13(2)</w:t>
            </w:r>
          </w:p>
        </w:tc>
        <w:tc>
          <w:tcPr>
            <w:tcW w:w="735" w:type="pct"/>
          </w:tcPr>
          <w:p w14:paraId="4F981708" w14:textId="51B823CA" w:rsidR="00E10FF8" w:rsidRPr="00983AEA" w:rsidRDefault="002B7621" w:rsidP="009C25A9">
            <w:pPr>
              <w:pStyle w:val="TableContents"/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283A9E">
              <w:rPr>
                <w:rFonts w:ascii="Open Sans Light" w:hAnsi="Open Sans Light" w:cs="Open Sans Light"/>
                <w:sz w:val="32"/>
                <w:szCs w:val="32"/>
              </w:rPr>
              <w:t>[ ]</w:t>
            </w:r>
          </w:p>
        </w:tc>
      </w:tr>
      <w:tr w:rsidR="00E10FF8" w14:paraId="57B44B95" w14:textId="77777777" w:rsidTr="009C25A9">
        <w:tc>
          <w:tcPr>
            <w:tcW w:w="2647" w:type="pct"/>
          </w:tcPr>
          <w:p w14:paraId="5143BEE4" w14:textId="70B82CAB" w:rsidR="00E10FF8" w:rsidRDefault="002B7621" w:rsidP="009C25A9">
            <w:pPr>
              <w:pStyle w:val="TableContents"/>
            </w:pPr>
            <w:r>
              <w:t xml:space="preserve">Geprüft, dass </w:t>
            </w:r>
            <w:r w:rsidR="00E10FF8">
              <w:t>Gebrauchsanweisung (so vorgeschrieben) bei</w:t>
            </w:r>
            <w:r>
              <w:t>liegt</w:t>
            </w:r>
          </w:p>
        </w:tc>
        <w:tc>
          <w:tcPr>
            <w:tcW w:w="1618" w:type="pct"/>
          </w:tcPr>
          <w:p w14:paraId="2EFF0174" w14:textId="7183A65F" w:rsidR="00E10FF8" w:rsidRDefault="00E10FF8" w:rsidP="009C25A9">
            <w:pPr>
              <w:pStyle w:val="TableContents"/>
            </w:pPr>
            <w:r>
              <w:t>Artikel 13(2)</w:t>
            </w:r>
          </w:p>
        </w:tc>
        <w:tc>
          <w:tcPr>
            <w:tcW w:w="735" w:type="pct"/>
          </w:tcPr>
          <w:p w14:paraId="07E783B4" w14:textId="2041DDF1" w:rsidR="00E10FF8" w:rsidRPr="00983AEA" w:rsidRDefault="002B7621" w:rsidP="009C25A9">
            <w:pPr>
              <w:pStyle w:val="TableContents"/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283A9E">
              <w:rPr>
                <w:rFonts w:ascii="Open Sans Light" w:hAnsi="Open Sans Light" w:cs="Open Sans Light"/>
                <w:sz w:val="32"/>
                <w:szCs w:val="32"/>
              </w:rPr>
              <w:t>[ ]</w:t>
            </w:r>
          </w:p>
        </w:tc>
      </w:tr>
      <w:tr w:rsidR="00E10FF8" w14:paraId="60CE6E15" w14:textId="77777777" w:rsidTr="009C25A9">
        <w:tc>
          <w:tcPr>
            <w:tcW w:w="2647" w:type="pct"/>
          </w:tcPr>
          <w:p w14:paraId="28FFC85D" w14:textId="104CD682" w:rsidR="00E10FF8" w:rsidRDefault="002B7621" w:rsidP="009C25A9">
            <w:pPr>
              <w:pStyle w:val="TableContents"/>
            </w:pPr>
            <w:r>
              <w:t>Geprüft, dass f</w:t>
            </w:r>
            <w:r w:rsidR="00E10FF8">
              <w:t>ür Produkt UDI vergeben</w:t>
            </w:r>
            <w:r>
              <w:t xml:space="preserve"> </w:t>
            </w:r>
            <w:proofErr w:type="gramStart"/>
            <w:r>
              <w:t>ist</w:t>
            </w:r>
            <w:proofErr w:type="gramEnd"/>
          </w:p>
        </w:tc>
        <w:tc>
          <w:tcPr>
            <w:tcW w:w="1618" w:type="pct"/>
          </w:tcPr>
          <w:p w14:paraId="77B6664F" w14:textId="62926C97" w:rsidR="00E10FF8" w:rsidRDefault="00E10FF8" w:rsidP="009C25A9">
            <w:pPr>
              <w:pStyle w:val="TableContents"/>
            </w:pPr>
            <w:r>
              <w:t>Artikel 13(2)</w:t>
            </w:r>
          </w:p>
        </w:tc>
        <w:tc>
          <w:tcPr>
            <w:tcW w:w="735" w:type="pct"/>
          </w:tcPr>
          <w:p w14:paraId="2B7FCC54" w14:textId="19EC2D10" w:rsidR="00E10FF8" w:rsidRPr="00983AEA" w:rsidRDefault="002B7621" w:rsidP="009C25A9">
            <w:pPr>
              <w:pStyle w:val="TableContents"/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283A9E">
              <w:rPr>
                <w:rFonts w:ascii="Open Sans Light" w:hAnsi="Open Sans Light" w:cs="Open Sans Light"/>
                <w:sz w:val="32"/>
                <w:szCs w:val="32"/>
              </w:rPr>
              <w:t>[ ]</w:t>
            </w:r>
          </w:p>
        </w:tc>
      </w:tr>
      <w:tr w:rsidR="002B7621" w14:paraId="17444747" w14:textId="77777777" w:rsidTr="009C25A9">
        <w:tc>
          <w:tcPr>
            <w:tcW w:w="2647" w:type="pct"/>
          </w:tcPr>
          <w:p w14:paraId="06B1E971" w14:textId="54792E62" w:rsidR="002B7621" w:rsidRDefault="002B7621" w:rsidP="009C25A9">
            <w:pPr>
              <w:pStyle w:val="TableContents"/>
            </w:pPr>
            <w:r>
              <w:t xml:space="preserve">Geprüft, dass eigene Kennzeichnung die des Herstellers nicht </w:t>
            </w:r>
            <w:proofErr w:type="gramStart"/>
            <w:r>
              <w:t>überdeckt</w:t>
            </w:r>
            <w:proofErr w:type="gramEnd"/>
            <w:r>
              <w:t xml:space="preserve"> </w:t>
            </w:r>
          </w:p>
        </w:tc>
        <w:tc>
          <w:tcPr>
            <w:tcW w:w="1618" w:type="pct"/>
          </w:tcPr>
          <w:p w14:paraId="725545E0" w14:textId="60194196" w:rsidR="002B7621" w:rsidRDefault="002B7621" w:rsidP="009C25A9">
            <w:pPr>
              <w:pStyle w:val="TableContents"/>
            </w:pPr>
            <w:r>
              <w:t>Artikel 13(3)</w:t>
            </w:r>
          </w:p>
        </w:tc>
        <w:tc>
          <w:tcPr>
            <w:tcW w:w="735" w:type="pct"/>
          </w:tcPr>
          <w:p w14:paraId="4C669A8F" w14:textId="14896F5E" w:rsidR="002B7621" w:rsidRPr="00983AEA" w:rsidRDefault="002B7621" w:rsidP="009C25A9">
            <w:pPr>
              <w:pStyle w:val="TableContents"/>
              <w:jc w:val="center"/>
              <w:rPr>
                <w:rFonts w:ascii="Open Sans Light" w:hAnsi="Open Sans Light" w:cs="Open Sans Light"/>
                <w:sz w:val="32"/>
                <w:szCs w:val="32"/>
              </w:rPr>
            </w:pPr>
            <w:r w:rsidRPr="00283A9E">
              <w:rPr>
                <w:rFonts w:ascii="Open Sans Light" w:hAnsi="Open Sans Light" w:cs="Open Sans Light"/>
                <w:sz w:val="32"/>
                <w:szCs w:val="32"/>
              </w:rPr>
              <w:t>[ ]</w:t>
            </w:r>
          </w:p>
        </w:tc>
      </w:tr>
    </w:tbl>
    <w:p w14:paraId="55AD8227" w14:textId="43C417E2" w:rsidR="00E10FF8" w:rsidRDefault="00AE5216" w:rsidP="00AE5216">
      <w:pPr>
        <w:pStyle w:val="berschrift1"/>
        <w:numPr>
          <w:ilvl w:val="0"/>
          <w:numId w:val="0"/>
        </w:numPr>
        <w:ind w:left="431" w:hanging="431"/>
      </w:pPr>
      <w:r>
        <w:t xml:space="preserve">Weitere Informationen </w:t>
      </w:r>
    </w:p>
    <w:p w14:paraId="54D509E0" w14:textId="57BA6F61" w:rsidR="00AE5216" w:rsidRDefault="00AE5216" w:rsidP="00AE5216">
      <w:pPr>
        <w:pStyle w:val="ParagraphTextBody"/>
        <w:rPr>
          <w:lang w:eastAsia="zh-CN" w:bidi="hi-IN"/>
        </w:rPr>
      </w:pPr>
      <w:r>
        <w:rPr>
          <w:lang w:eastAsia="zh-CN" w:bidi="hi-IN"/>
        </w:rPr>
        <w:t xml:space="preserve">Wenden Sie sich bei Fragen oder </w:t>
      </w:r>
      <w:r w:rsidR="009F64B3">
        <w:rPr>
          <w:lang w:eastAsia="zh-CN" w:bidi="hi-IN"/>
        </w:rPr>
        <w:t xml:space="preserve">mit </w:t>
      </w:r>
      <w:r>
        <w:rPr>
          <w:lang w:eastAsia="zh-CN" w:bidi="hi-IN"/>
        </w:rPr>
        <w:t>der Bitte nach Unterstützung gerne an das Johner Institut:</w:t>
      </w:r>
    </w:p>
    <w:p w14:paraId="5D5A1767" w14:textId="0E235308" w:rsidR="00AE5216" w:rsidRDefault="00AE5216" w:rsidP="00AE5216">
      <w:pPr>
        <w:pStyle w:val="ParagraphTextBody"/>
        <w:numPr>
          <w:ilvl w:val="0"/>
          <w:numId w:val="30"/>
        </w:numPr>
        <w:rPr>
          <w:lang w:eastAsia="zh-CN" w:bidi="hi-IN"/>
        </w:rPr>
      </w:pPr>
      <w:r>
        <w:rPr>
          <w:lang w:eastAsia="zh-CN" w:bidi="hi-IN"/>
        </w:rPr>
        <w:t xml:space="preserve">E-Mail: </w:t>
      </w:r>
      <w:hyperlink r:id="rId8" w:history="1">
        <w:r w:rsidRPr="00704CE5">
          <w:rPr>
            <w:rStyle w:val="Hyperlink"/>
            <w:rFonts w:cs="Tms Rmn"/>
            <w:lang w:eastAsia="zh-CN" w:bidi="hi-IN"/>
          </w:rPr>
          <w:t>info@johner-institut.de</w:t>
        </w:r>
      </w:hyperlink>
    </w:p>
    <w:p w14:paraId="46342360" w14:textId="0374BD46" w:rsidR="00AE5216" w:rsidRDefault="00AE5216" w:rsidP="00AE5216">
      <w:pPr>
        <w:pStyle w:val="ParagraphTextBody"/>
        <w:numPr>
          <w:ilvl w:val="0"/>
          <w:numId w:val="30"/>
        </w:numPr>
        <w:rPr>
          <w:lang w:eastAsia="zh-CN" w:bidi="hi-IN"/>
        </w:rPr>
      </w:pPr>
      <w:r>
        <w:rPr>
          <w:lang w:eastAsia="zh-CN" w:bidi="hi-IN"/>
        </w:rPr>
        <w:t xml:space="preserve">Kontaktformular: </w:t>
      </w:r>
      <w:hyperlink r:id="rId9" w:history="1">
        <w:r w:rsidRPr="00704CE5">
          <w:rPr>
            <w:rStyle w:val="Hyperlink"/>
            <w:rFonts w:cs="Tms Rmn"/>
            <w:lang w:eastAsia="zh-CN" w:bidi="hi-IN"/>
          </w:rPr>
          <w:t>https://www.johner-institut.de/kontakt</w:t>
        </w:r>
      </w:hyperlink>
    </w:p>
    <w:p w14:paraId="121D27EE" w14:textId="2307FA79" w:rsidR="00AE5216" w:rsidRPr="00AE5216" w:rsidRDefault="00AE5216" w:rsidP="00AE5216">
      <w:pPr>
        <w:pStyle w:val="ParagraphTextBody"/>
        <w:numPr>
          <w:ilvl w:val="0"/>
          <w:numId w:val="30"/>
        </w:numPr>
        <w:rPr>
          <w:lang w:eastAsia="zh-CN" w:bidi="hi-IN"/>
        </w:rPr>
      </w:pPr>
      <w:r>
        <w:rPr>
          <w:lang w:eastAsia="zh-CN" w:bidi="hi-IN"/>
        </w:rPr>
        <w:t>Telefon: +49 (7531) 94500 20</w:t>
      </w:r>
    </w:p>
    <w:sectPr w:rsidR="00AE5216" w:rsidRPr="00AE5216" w:rsidSect="00B23E0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134" w:bottom="181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55FA1" w14:textId="77777777" w:rsidR="00B77B0E" w:rsidRDefault="00B77B0E" w:rsidP="005C2DA3">
      <w:pPr>
        <w:spacing w:after="0"/>
      </w:pPr>
      <w:r>
        <w:separator/>
      </w:r>
    </w:p>
    <w:p w14:paraId="4482A9FC" w14:textId="77777777" w:rsidR="00B77B0E" w:rsidRDefault="00B77B0E"/>
  </w:endnote>
  <w:endnote w:type="continuationSeparator" w:id="0">
    <w:p w14:paraId="5A280A9E" w14:textId="77777777" w:rsidR="00B77B0E" w:rsidRDefault="00B77B0E" w:rsidP="005C2DA3">
      <w:pPr>
        <w:spacing w:after="0"/>
      </w:pPr>
      <w:r>
        <w:continuationSeparator/>
      </w:r>
    </w:p>
    <w:p w14:paraId="4D2C2424" w14:textId="77777777" w:rsidR="00B77B0E" w:rsidRDefault="00B77B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Überschriften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 Light">
    <w:altName w:val="﷽﷽﷽﷽﷽﷽﷽﷽"/>
    <w:charset w:val="00"/>
    <w:family w:val="swiss"/>
    <w:pitch w:val="variable"/>
    <w:sig w:usb0="E00002EF" w:usb1="4000205B" w:usb2="00000028" w:usb3="00000000" w:csb0="0000019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page" w:horzAnchor="margin" w:tblpY="15310"/>
      <w:tblW w:w="10340" w:type="dxa"/>
      <w:tblBorders>
        <w:top w:val="none" w:sz="0" w:space="0" w:color="auto"/>
        <w:bottom w:val="none" w:sz="0" w:space="0" w:color="auto"/>
        <w:insideH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12"/>
      <w:gridCol w:w="3214"/>
      <w:gridCol w:w="3214"/>
    </w:tblGrid>
    <w:tr w:rsidR="00DC0978" w14:paraId="1E822C45" w14:textId="77777777" w:rsidTr="00A91CF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912" w:type="dxa"/>
        </w:tcPr>
        <w:p w14:paraId="747D1282" w14:textId="77777777" w:rsidR="00DC0978" w:rsidRPr="000E62EA" w:rsidRDefault="00542E68" w:rsidP="00DC0978">
          <w:pPr>
            <w:spacing w:after="0" w:line="240" w:lineRule="auto"/>
            <w:rPr>
              <w:rFonts w:cs="Open Sans"/>
              <w:b w:val="0"/>
              <w:bCs/>
              <w:color w:val="4C4D4C"/>
              <w:sz w:val="14"/>
              <w:szCs w:val="14"/>
              <w:lang w:val="de-CH"/>
            </w:rPr>
          </w:pPr>
          <w:r w:rsidRPr="000E62EA">
            <w:rPr>
              <w:rFonts w:cs="Open Sans"/>
              <w:bCs/>
              <w:color w:val="4C4D4C"/>
              <w:sz w:val="14"/>
              <w:szCs w:val="14"/>
              <w:lang w:val="de-CH"/>
            </w:rPr>
            <w:t>Johner Institut GmbH</w:t>
          </w:r>
        </w:p>
        <w:p w14:paraId="7D3C081F" w14:textId="77777777" w:rsidR="00542E68" w:rsidRPr="00343698" w:rsidRDefault="00542E68" w:rsidP="00542E68">
          <w:pPr>
            <w:spacing w:after="0" w:line="240" w:lineRule="auto"/>
            <w:rPr>
              <w:rFonts w:cs="Open Sans"/>
              <w:b w:val="0"/>
              <w:bCs/>
              <w:color w:val="4C4D4C"/>
              <w:sz w:val="14"/>
              <w:szCs w:val="14"/>
              <w:lang w:val="de-CH"/>
            </w:rPr>
          </w:pPr>
          <w:r w:rsidRPr="00343698">
            <w:rPr>
              <w:rFonts w:cs="Open Sans"/>
              <w:b w:val="0"/>
              <w:bCs/>
              <w:color w:val="4C4D4C"/>
              <w:sz w:val="14"/>
              <w:szCs w:val="14"/>
              <w:lang w:val="de-CH"/>
            </w:rPr>
            <w:t>Reichenaustraße 1</w:t>
          </w:r>
        </w:p>
        <w:p w14:paraId="03109A0E" w14:textId="77777777" w:rsidR="00542E68" w:rsidRPr="00343698" w:rsidRDefault="00542E68" w:rsidP="00542E68">
          <w:pPr>
            <w:spacing w:after="0" w:line="240" w:lineRule="auto"/>
            <w:rPr>
              <w:rFonts w:cs="Open Sans"/>
              <w:b w:val="0"/>
              <w:bCs/>
              <w:color w:val="4C4D4C"/>
              <w:sz w:val="14"/>
              <w:szCs w:val="14"/>
              <w:lang w:val="de-CH"/>
            </w:rPr>
          </w:pPr>
          <w:r w:rsidRPr="00343698">
            <w:rPr>
              <w:rFonts w:cs="Open Sans"/>
              <w:b w:val="0"/>
              <w:bCs/>
              <w:color w:val="4C4D4C"/>
              <w:sz w:val="14"/>
              <w:szCs w:val="14"/>
              <w:lang w:val="de-CH"/>
            </w:rPr>
            <w:t>78</w:t>
          </w:r>
          <w:r>
            <w:rPr>
              <w:rFonts w:cs="Open Sans"/>
              <w:b w:val="0"/>
              <w:bCs/>
              <w:color w:val="4C4D4C"/>
              <w:sz w:val="14"/>
              <w:szCs w:val="14"/>
              <w:lang w:val="de-CH"/>
            </w:rPr>
            <w:t>462 Konstanz</w:t>
          </w:r>
        </w:p>
        <w:p w14:paraId="2EF2CA40" w14:textId="77777777" w:rsidR="00DC0978" w:rsidRPr="00542E68" w:rsidRDefault="00DC0978" w:rsidP="00DC0978">
          <w:pPr>
            <w:spacing w:after="0" w:line="240" w:lineRule="auto"/>
            <w:rPr>
              <w:rFonts w:cs="Open Sans"/>
              <w:b w:val="0"/>
              <w:bCs/>
              <w:color w:val="4C4D4C"/>
              <w:sz w:val="14"/>
              <w:szCs w:val="14"/>
              <w:lang w:val="de-CH"/>
            </w:rPr>
          </w:pPr>
          <w:r w:rsidRPr="00542E68">
            <w:rPr>
              <w:rFonts w:cs="Open Sans"/>
              <w:color w:val="4C4D4C"/>
              <w:sz w:val="14"/>
              <w:szCs w:val="14"/>
              <w:lang w:val="de-CH"/>
            </w:rPr>
            <w:t>T</w:t>
          </w:r>
          <w:r w:rsidRPr="00542E68">
            <w:rPr>
              <w:rFonts w:cs="Open Sans"/>
              <w:b w:val="0"/>
              <w:bCs/>
              <w:color w:val="4C4D4C"/>
              <w:sz w:val="14"/>
              <w:szCs w:val="14"/>
              <w:lang w:val="de-CH"/>
            </w:rPr>
            <w:t xml:space="preserve"> +49 7531 94500-20</w:t>
          </w:r>
        </w:p>
        <w:p w14:paraId="3345D7D0" w14:textId="77777777" w:rsidR="00DC0978" w:rsidRPr="00542E68" w:rsidRDefault="00DC0978" w:rsidP="00DC0978">
          <w:pPr>
            <w:spacing w:after="0" w:line="240" w:lineRule="auto"/>
            <w:rPr>
              <w:rFonts w:cs="Open Sans"/>
              <w:b w:val="0"/>
              <w:bCs/>
              <w:color w:val="4C4D4C"/>
              <w:sz w:val="14"/>
              <w:szCs w:val="14"/>
              <w:lang w:val="de-CH"/>
            </w:rPr>
          </w:pPr>
          <w:r w:rsidRPr="00542E68">
            <w:rPr>
              <w:rFonts w:cs="Open Sans"/>
              <w:b w:val="0"/>
              <w:bCs/>
              <w:color w:val="4C4D4C"/>
              <w:sz w:val="14"/>
              <w:szCs w:val="14"/>
              <w:lang w:val="de-CH"/>
            </w:rPr>
            <w:t>info@johner-institut.de</w:t>
          </w:r>
        </w:p>
        <w:p w14:paraId="197519E3" w14:textId="77777777" w:rsidR="00DC0978" w:rsidRPr="00542E68" w:rsidRDefault="00DC0978" w:rsidP="00DC0978">
          <w:pPr>
            <w:spacing w:after="0" w:line="240" w:lineRule="auto"/>
            <w:rPr>
              <w:rFonts w:cs="Open Sans"/>
              <w:color w:val="4C4D4C"/>
              <w:sz w:val="14"/>
              <w:szCs w:val="14"/>
              <w:lang w:val="de-CH"/>
            </w:rPr>
          </w:pPr>
          <w:r w:rsidRPr="00542E68">
            <w:rPr>
              <w:rFonts w:cs="Open Sans"/>
              <w:b w:val="0"/>
              <w:bCs/>
              <w:color w:val="4C4D4C"/>
              <w:sz w:val="14"/>
              <w:szCs w:val="14"/>
              <w:lang w:val="de-CH"/>
            </w:rPr>
            <w:t>www.johner-institut.de</w:t>
          </w:r>
        </w:p>
      </w:tc>
      <w:tc>
        <w:tcPr>
          <w:tcW w:w="3214" w:type="dxa"/>
        </w:tcPr>
        <w:p w14:paraId="3C6ECC57" w14:textId="77777777" w:rsidR="00DC0978" w:rsidRPr="00BE620C" w:rsidRDefault="00DC0978" w:rsidP="00DC0978">
          <w:pPr>
            <w:spacing w:after="0" w:line="240" w:lineRule="auto"/>
            <w:rPr>
              <w:rFonts w:cs="Open Sans"/>
              <w:color w:val="4C4D4C"/>
              <w:sz w:val="14"/>
              <w:szCs w:val="14"/>
              <w:lang w:val="de-CH"/>
            </w:rPr>
          </w:pPr>
        </w:p>
        <w:p w14:paraId="01A20C43" w14:textId="77777777" w:rsidR="00DC0978" w:rsidRPr="005575A0" w:rsidRDefault="00DC0978" w:rsidP="00DC0978">
          <w:pPr>
            <w:spacing w:after="0" w:line="240" w:lineRule="auto"/>
            <w:rPr>
              <w:rFonts w:cs="Open Sans"/>
              <w:b w:val="0"/>
              <w:bCs/>
              <w:color w:val="4C4D4C"/>
              <w:sz w:val="14"/>
              <w:szCs w:val="14"/>
            </w:rPr>
          </w:pPr>
          <w:r w:rsidRPr="005575A0">
            <w:rPr>
              <w:rFonts w:cs="Open Sans"/>
              <w:b w:val="0"/>
              <w:bCs/>
              <w:color w:val="4C4D4C"/>
              <w:sz w:val="14"/>
              <w:szCs w:val="14"/>
            </w:rPr>
            <w:t xml:space="preserve">Geschäftsführer: </w:t>
          </w:r>
        </w:p>
        <w:p w14:paraId="40BD13F9" w14:textId="77777777" w:rsidR="00DC0978" w:rsidRPr="005575A0" w:rsidRDefault="00DC0978" w:rsidP="00DC0978">
          <w:pPr>
            <w:spacing w:after="0" w:line="240" w:lineRule="auto"/>
            <w:rPr>
              <w:rFonts w:cs="Open Sans"/>
              <w:b w:val="0"/>
              <w:bCs/>
              <w:color w:val="4C4D4C"/>
              <w:sz w:val="14"/>
              <w:szCs w:val="14"/>
            </w:rPr>
          </w:pPr>
          <w:r w:rsidRPr="005575A0">
            <w:rPr>
              <w:rFonts w:cs="Open Sans"/>
              <w:b w:val="0"/>
              <w:bCs/>
              <w:color w:val="4C4D4C"/>
              <w:sz w:val="14"/>
              <w:szCs w:val="14"/>
            </w:rPr>
            <w:t>Prof. Dr. Christian Johner</w:t>
          </w:r>
        </w:p>
        <w:p w14:paraId="30B402B0" w14:textId="77777777" w:rsidR="00DC0978" w:rsidRPr="005575A0" w:rsidRDefault="00DC0978" w:rsidP="00DC0978">
          <w:pPr>
            <w:spacing w:after="0" w:line="240" w:lineRule="auto"/>
            <w:rPr>
              <w:rFonts w:cs="Open Sans"/>
              <w:b w:val="0"/>
              <w:bCs/>
              <w:color w:val="4C4D4C"/>
              <w:sz w:val="14"/>
              <w:szCs w:val="14"/>
            </w:rPr>
          </w:pPr>
          <w:r w:rsidRPr="005575A0">
            <w:rPr>
              <w:rFonts w:cs="Open Sans"/>
              <w:b w:val="0"/>
              <w:bCs/>
              <w:color w:val="4C4D4C"/>
              <w:sz w:val="14"/>
              <w:szCs w:val="14"/>
            </w:rPr>
            <w:t>HRB 710768 Amtsgericht Freiburg</w:t>
          </w:r>
        </w:p>
        <w:p w14:paraId="04D7E6F8" w14:textId="77777777" w:rsidR="00DC0978" w:rsidRPr="00A57709" w:rsidRDefault="00DC0978" w:rsidP="00DC0978">
          <w:pPr>
            <w:pStyle w:val="Fuzeile"/>
            <w:spacing w:line="240" w:lineRule="auto"/>
            <w:rPr>
              <w:rFonts w:cs="Open Sans"/>
              <w:color w:val="424242"/>
              <w:szCs w:val="14"/>
            </w:rPr>
          </w:pPr>
        </w:p>
      </w:tc>
      <w:tc>
        <w:tcPr>
          <w:tcW w:w="3214" w:type="dxa"/>
        </w:tcPr>
        <w:p w14:paraId="69C46114" w14:textId="77777777" w:rsidR="00DC0978" w:rsidRPr="00A57709" w:rsidRDefault="00DC0978" w:rsidP="00DC0978">
          <w:pPr>
            <w:pStyle w:val="Fuzeile"/>
            <w:spacing w:line="240" w:lineRule="auto"/>
            <w:rPr>
              <w:rFonts w:cs="Open Sans"/>
              <w:color w:val="424242"/>
              <w:szCs w:val="14"/>
            </w:rPr>
          </w:pPr>
        </w:p>
        <w:p w14:paraId="2DCD23D1" w14:textId="77777777" w:rsidR="00DC0978" w:rsidRPr="005575A0" w:rsidRDefault="00DC0978" w:rsidP="00DC0978">
          <w:pPr>
            <w:spacing w:after="0" w:line="240" w:lineRule="auto"/>
            <w:rPr>
              <w:rFonts w:cs="Open Sans"/>
              <w:b w:val="0"/>
              <w:bCs/>
              <w:color w:val="4C4D4C"/>
              <w:sz w:val="14"/>
              <w:szCs w:val="14"/>
            </w:rPr>
          </w:pPr>
          <w:r w:rsidRPr="005575A0">
            <w:rPr>
              <w:rFonts w:cs="Open Sans"/>
              <w:b w:val="0"/>
              <w:bCs/>
              <w:color w:val="4C4D4C"/>
              <w:sz w:val="14"/>
              <w:szCs w:val="14"/>
            </w:rPr>
            <w:t>Volksbank Konstanz</w:t>
          </w:r>
        </w:p>
        <w:p w14:paraId="31E3E3D1" w14:textId="77777777" w:rsidR="00DC0978" w:rsidRPr="005575A0" w:rsidRDefault="00DC0978" w:rsidP="00DC0978">
          <w:pPr>
            <w:spacing w:after="0" w:line="240" w:lineRule="auto"/>
            <w:rPr>
              <w:rFonts w:cs="Open Sans"/>
              <w:b w:val="0"/>
              <w:bCs/>
              <w:color w:val="4C4D4C"/>
              <w:sz w:val="14"/>
              <w:szCs w:val="14"/>
            </w:rPr>
          </w:pPr>
          <w:r w:rsidRPr="005575A0">
            <w:rPr>
              <w:rFonts w:cs="Open Sans"/>
              <w:b w:val="0"/>
              <w:bCs/>
              <w:color w:val="4C4D4C"/>
              <w:sz w:val="14"/>
              <w:szCs w:val="14"/>
            </w:rPr>
            <w:t>IBAN: DE12 6929 1000 0228 0643 00</w:t>
          </w:r>
        </w:p>
        <w:p w14:paraId="0EA78911" w14:textId="77777777" w:rsidR="00DC0978" w:rsidRPr="005575A0" w:rsidRDefault="00DC0978" w:rsidP="00DC0978">
          <w:pPr>
            <w:spacing w:after="0" w:line="240" w:lineRule="auto"/>
            <w:rPr>
              <w:rFonts w:cs="Open Sans"/>
              <w:b w:val="0"/>
              <w:bCs/>
              <w:color w:val="4C4D4C"/>
              <w:sz w:val="14"/>
              <w:szCs w:val="14"/>
            </w:rPr>
          </w:pPr>
          <w:r w:rsidRPr="005575A0">
            <w:rPr>
              <w:rFonts w:cs="Open Sans"/>
              <w:b w:val="0"/>
              <w:bCs/>
              <w:color w:val="4C4D4C"/>
              <w:sz w:val="14"/>
              <w:szCs w:val="14"/>
            </w:rPr>
            <w:t>BIC: GENODE61RAD</w:t>
          </w:r>
        </w:p>
        <w:p w14:paraId="4C42173C" w14:textId="77777777" w:rsidR="00DC0978" w:rsidRPr="00A57709" w:rsidRDefault="00DC0978" w:rsidP="00DC0978">
          <w:pPr>
            <w:pStyle w:val="Fuzeile"/>
            <w:spacing w:line="240" w:lineRule="auto"/>
            <w:rPr>
              <w:rFonts w:cs="Open Sans"/>
              <w:color w:val="424242"/>
              <w:szCs w:val="14"/>
            </w:rPr>
          </w:pPr>
        </w:p>
      </w:tc>
    </w:tr>
  </w:tbl>
  <w:p w14:paraId="02E913E2" w14:textId="77777777" w:rsidR="00DC0978" w:rsidRPr="00B52DCF" w:rsidRDefault="00B77B0E" w:rsidP="00B23E0E">
    <w:pPr>
      <w:pStyle w:val="Kopfzeile"/>
      <w:framePr w:w="2268" w:hSpace="113" w:vSpace="113" w:wrap="notBeside" w:vAnchor="page" w:hAnchor="page" w:x="8631" w:y="14896" w:anchorLock="1"/>
      <w:spacing w:line="240" w:lineRule="auto"/>
      <w:jc w:val="right"/>
      <w:rPr>
        <w:rStyle w:val="Seitenzahl"/>
        <w:rFonts w:cs="Open Sans"/>
        <w:color w:val="424242"/>
        <w:szCs w:val="14"/>
      </w:rPr>
    </w:pPr>
    <w:sdt>
      <w:sdtPr>
        <w:rPr>
          <w:rStyle w:val="Seitenzahl"/>
          <w:rFonts w:cs="Open Sans"/>
          <w:color w:val="424242"/>
          <w:szCs w:val="14"/>
        </w:rPr>
        <w:id w:val="1853692379"/>
        <w:docPartObj>
          <w:docPartGallery w:val="Page Numbers (Top of Page)"/>
          <w:docPartUnique/>
        </w:docPartObj>
      </w:sdtPr>
      <w:sdtEndPr>
        <w:rPr>
          <w:rStyle w:val="Seitenzahl"/>
        </w:rPr>
      </w:sdtEndPr>
      <w:sdtContent>
        <w:r w:rsidR="00DC0978" w:rsidRPr="00B52DCF">
          <w:rPr>
            <w:rStyle w:val="Seitenzahl"/>
            <w:rFonts w:cs="Open Sans"/>
            <w:color w:val="424242"/>
            <w:szCs w:val="14"/>
          </w:rPr>
          <w:t xml:space="preserve">Seite </w:t>
        </w:r>
        <w:r w:rsidR="00DC0978" w:rsidRPr="00B52DCF">
          <w:rPr>
            <w:rStyle w:val="Seitenzahl"/>
            <w:rFonts w:cs="Open Sans"/>
            <w:color w:val="424242"/>
            <w:szCs w:val="14"/>
          </w:rPr>
          <w:fldChar w:fldCharType="begin"/>
        </w:r>
        <w:r w:rsidR="00DC0978" w:rsidRPr="00B52DCF">
          <w:rPr>
            <w:rStyle w:val="Seitenzahl"/>
            <w:rFonts w:cs="Open Sans"/>
            <w:color w:val="424242"/>
            <w:szCs w:val="14"/>
          </w:rPr>
          <w:instrText xml:space="preserve"> PAGE </w:instrText>
        </w:r>
        <w:r w:rsidR="00DC0978" w:rsidRPr="00B52DCF">
          <w:rPr>
            <w:rStyle w:val="Seitenzahl"/>
            <w:rFonts w:cs="Open Sans"/>
            <w:color w:val="424242"/>
            <w:szCs w:val="14"/>
          </w:rPr>
          <w:fldChar w:fldCharType="separate"/>
        </w:r>
        <w:r w:rsidR="00DC0978">
          <w:rPr>
            <w:rStyle w:val="Seitenzahl"/>
            <w:rFonts w:cs="Open Sans"/>
            <w:color w:val="424242"/>
            <w:szCs w:val="14"/>
          </w:rPr>
          <w:t>1</w:t>
        </w:r>
        <w:r w:rsidR="00DC0978" w:rsidRPr="00B52DCF">
          <w:rPr>
            <w:rStyle w:val="Seitenzahl"/>
            <w:rFonts w:cs="Open Sans"/>
            <w:color w:val="424242"/>
            <w:szCs w:val="14"/>
          </w:rPr>
          <w:fldChar w:fldCharType="end"/>
        </w:r>
      </w:sdtContent>
    </w:sdt>
    <w:r w:rsidR="00DC0978" w:rsidRPr="00B52DCF">
      <w:rPr>
        <w:rStyle w:val="Seitenzahl"/>
        <w:rFonts w:cs="Open Sans"/>
        <w:color w:val="424242"/>
        <w:szCs w:val="14"/>
      </w:rPr>
      <w:t xml:space="preserve"> von </w:t>
    </w:r>
    <w:r w:rsidR="00DC0978" w:rsidRPr="00B52DCF">
      <w:rPr>
        <w:rStyle w:val="Seitenzahl"/>
        <w:rFonts w:cs="Open Sans"/>
        <w:color w:val="424242"/>
        <w:szCs w:val="14"/>
      </w:rPr>
      <w:fldChar w:fldCharType="begin"/>
    </w:r>
    <w:r w:rsidR="00DC0978" w:rsidRPr="00B52DCF">
      <w:rPr>
        <w:rStyle w:val="Seitenzahl"/>
        <w:rFonts w:cs="Open Sans"/>
        <w:color w:val="424242"/>
        <w:szCs w:val="14"/>
      </w:rPr>
      <w:instrText xml:space="preserve"> NUMPAGES  \* MERGEFORMAT </w:instrText>
    </w:r>
    <w:r w:rsidR="00DC0978" w:rsidRPr="00B52DCF">
      <w:rPr>
        <w:rStyle w:val="Seitenzahl"/>
        <w:rFonts w:cs="Open Sans"/>
        <w:color w:val="424242"/>
        <w:szCs w:val="14"/>
      </w:rPr>
      <w:fldChar w:fldCharType="separate"/>
    </w:r>
    <w:r w:rsidR="00DC0978">
      <w:rPr>
        <w:rStyle w:val="Seitenzahl"/>
        <w:rFonts w:cs="Open Sans"/>
        <w:color w:val="424242"/>
        <w:szCs w:val="14"/>
      </w:rPr>
      <w:t>2</w:t>
    </w:r>
    <w:r w:rsidR="00DC0978" w:rsidRPr="00B52DCF">
      <w:rPr>
        <w:rStyle w:val="Seitenzahl"/>
        <w:rFonts w:cs="Open Sans"/>
        <w:color w:val="424242"/>
        <w:szCs w:val="14"/>
      </w:rPr>
      <w:fldChar w:fldCharType="end"/>
    </w:r>
  </w:p>
  <w:p w14:paraId="42AC7D26" w14:textId="77777777" w:rsidR="00620530" w:rsidRPr="00DC0978" w:rsidRDefault="00620530" w:rsidP="00DC09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page" w:horzAnchor="margin" w:tblpY="15310"/>
      <w:tblW w:w="10340" w:type="dxa"/>
      <w:tblBorders>
        <w:top w:val="none" w:sz="0" w:space="0" w:color="auto"/>
        <w:bottom w:val="none" w:sz="0" w:space="0" w:color="auto"/>
        <w:insideH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12"/>
      <w:gridCol w:w="3214"/>
      <w:gridCol w:w="3214"/>
    </w:tblGrid>
    <w:tr w:rsidR="00A57709" w14:paraId="1D8A5617" w14:textId="77777777" w:rsidTr="00FD3D9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912" w:type="dxa"/>
        </w:tcPr>
        <w:p w14:paraId="305A1A89" w14:textId="77777777" w:rsidR="00A57709" w:rsidRPr="00343698" w:rsidRDefault="00542E68" w:rsidP="00FD3D9B">
          <w:pPr>
            <w:spacing w:after="0" w:line="240" w:lineRule="auto"/>
            <w:rPr>
              <w:rFonts w:cs="Open Sans"/>
              <w:b w:val="0"/>
              <w:bCs/>
              <w:color w:val="4C4D4C"/>
              <w:sz w:val="14"/>
              <w:szCs w:val="14"/>
              <w:lang w:val="de-CH"/>
            </w:rPr>
          </w:pPr>
          <w:r>
            <w:rPr>
              <w:rFonts w:cs="Open Sans"/>
              <w:bCs/>
              <w:color w:val="4C4D4C"/>
              <w:sz w:val="14"/>
              <w:szCs w:val="14"/>
              <w:lang w:val="de-CH"/>
            </w:rPr>
            <w:t xml:space="preserve">Johner Institut GmbH </w:t>
          </w:r>
        </w:p>
        <w:p w14:paraId="0BB8BBEF" w14:textId="77777777" w:rsidR="00A57709" w:rsidRPr="00343698" w:rsidRDefault="00343698" w:rsidP="00FD3D9B">
          <w:pPr>
            <w:spacing w:after="0" w:line="240" w:lineRule="auto"/>
            <w:rPr>
              <w:rFonts w:cs="Open Sans"/>
              <w:b w:val="0"/>
              <w:bCs/>
              <w:color w:val="4C4D4C"/>
              <w:sz w:val="14"/>
              <w:szCs w:val="14"/>
              <w:lang w:val="de-CH"/>
            </w:rPr>
          </w:pPr>
          <w:r w:rsidRPr="00343698">
            <w:rPr>
              <w:rFonts w:cs="Open Sans"/>
              <w:b w:val="0"/>
              <w:bCs/>
              <w:color w:val="4C4D4C"/>
              <w:sz w:val="14"/>
              <w:szCs w:val="14"/>
              <w:lang w:val="de-CH"/>
            </w:rPr>
            <w:t>Reichenaustraße 1</w:t>
          </w:r>
        </w:p>
        <w:p w14:paraId="490E8236" w14:textId="77777777" w:rsidR="00A57709" w:rsidRPr="00343698" w:rsidRDefault="00343698" w:rsidP="00FD3D9B">
          <w:pPr>
            <w:spacing w:after="0" w:line="240" w:lineRule="auto"/>
            <w:rPr>
              <w:rFonts w:cs="Open Sans"/>
              <w:b w:val="0"/>
              <w:bCs/>
              <w:color w:val="4C4D4C"/>
              <w:sz w:val="14"/>
              <w:szCs w:val="14"/>
              <w:lang w:val="de-CH"/>
            </w:rPr>
          </w:pPr>
          <w:r w:rsidRPr="00343698">
            <w:rPr>
              <w:rFonts w:cs="Open Sans"/>
              <w:b w:val="0"/>
              <w:bCs/>
              <w:color w:val="4C4D4C"/>
              <w:sz w:val="14"/>
              <w:szCs w:val="14"/>
              <w:lang w:val="de-CH"/>
            </w:rPr>
            <w:t>78</w:t>
          </w:r>
          <w:r>
            <w:rPr>
              <w:rFonts w:cs="Open Sans"/>
              <w:b w:val="0"/>
              <w:bCs/>
              <w:color w:val="4C4D4C"/>
              <w:sz w:val="14"/>
              <w:szCs w:val="14"/>
              <w:lang w:val="de-CH"/>
            </w:rPr>
            <w:t>462 Konstanz</w:t>
          </w:r>
        </w:p>
        <w:p w14:paraId="4CA628E8" w14:textId="77777777" w:rsidR="00A57709" w:rsidRPr="00343698" w:rsidRDefault="00A57709" w:rsidP="00FD3D9B">
          <w:pPr>
            <w:spacing w:after="0" w:line="240" w:lineRule="auto"/>
            <w:rPr>
              <w:rFonts w:cs="Open Sans"/>
              <w:b w:val="0"/>
              <w:bCs/>
              <w:color w:val="4C4D4C"/>
              <w:sz w:val="14"/>
              <w:szCs w:val="14"/>
              <w:lang w:val="de-CH"/>
            </w:rPr>
          </w:pPr>
          <w:r w:rsidRPr="00343698">
            <w:rPr>
              <w:rFonts w:cs="Open Sans"/>
              <w:color w:val="4C4D4C"/>
              <w:sz w:val="14"/>
              <w:szCs w:val="14"/>
              <w:lang w:val="de-CH"/>
            </w:rPr>
            <w:t>T</w:t>
          </w:r>
          <w:r w:rsidRPr="00343698">
            <w:rPr>
              <w:rFonts w:cs="Open Sans"/>
              <w:b w:val="0"/>
              <w:bCs/>
              <w:color w:val="4C4D4C"/>
              <w:sz w:val="14"/>
              <w:szCs w:val="14"/>
              <w:lang w:val="de-CH"/>
            </w:rPr>
            <w:t xml:space="preserve"> +49 7531 94500-20</w:t>
          </w:r>
        </w:p>
        <w:p w14:paraId="1D7C3D93" w14:textId="77777777" w:rsidR="00A57709" w:rsidRPr="00343698" w:rsidRDefault="00A57709" w:rsidP="00FD3D9B">
          <w:pPr>
            <w:spacing w:after="0" w:line="240" w:lineRule="auto"/>
            <w:rPr>
              <w:rFonts w:cs="Open Sans"/>
              <w:b w:val="0"/>
              <w:bCs/>
              <w:color w:val="4C4D4C"/>
              <w:sz w:val="14"/>
              <w:szCs w:val="14"/>
              <w:lang w:val="de-CH"/>
            </w:rPr>
          </w:pPr>
          <w:r w:rsidRPr="00343698">
            <w:rPr>
              <w:rFonts w:cs="Open Sans"/>
              <w:b w:val="0"/>
              <w:bCs/>
              <w:color w:val="4C4D4C"/>
              <w:sz w:val="14"/>
              <w:szCs w:val="14"/>
              <w:lang w:val="de-CH"/>
            </w:rPr>
            <w:t>info@johner-institut.de</w:t>
          </w:r>
        </w:p>
        <w:p w14:paraId="4252FC74" w14:textId="77777777" w:rsidR="00A57709" w:rsidRPr="00343698" w:rsidRDefault="007C098C" w:rsidP="00FD3D9B">
          <w:pPr>
            <w:spacing w:after="0" w:line="240" w:lineRule="auto"/>
            <w:rPr>
              <w:rFonts w:cs="Open Sans"/>
              <w:color w:val="4C4D4C"/>
              <w:sz w:val="14"/>
              <w:szCs w:val="14"/>
              <w:lang w:val="de-CH"/>
            </w:rPr>
          </w:pPr>
          <w:r w:rsidRPr="00343698">
            <w:rPr>
              <w:rFonts w:cs="Open Sans"/>
              <w:b w:val="0"/>
              <w:bCs/>
              <w:color w:val="4C4D4C"/>
              <w:sz w:val="14"/>
              <w:szCs w:val="14"/>
              <w:lang w:val="de-CH"/>
            </w:rPr>
            <w:t>www.</w:t>
          </w:r>
          <w:r w:rsidR="00A57709" w:rsidRPr="00343698">
            <w:rPr>
              <w:rFonts w:cs="Open Sans"/>
              <w:b w:val="0"/>
              <w:bCs/>
              <w:color w:val="4C4D4C"/>
              <w:sz w:val="14"/>
              <w:szCs w:val="14"/>
              <w:lang w:val="de-CH"/>
            </w:rPr>
            <w:t>johner-institut.de</w:t>
          </w:r>
        </w:p>
      </w:tc>
      <w:tc>
        <w:tcPr>
          <w:tcW w:w="3214" w:type="dxa"/>
        </w:tcPr>
        <w:p w14:paraId="04ABD5FF" w14:textId="77777777" w:rsidR="00A57709" w:rsidRPr="00BE620C" w:rsidRDefault="00A57709" w:rsidP="00FD3D9B">
          <w:pPr>
            <w:spacing w:after="0" w:line="240" w:lineRule="auto"/>
            <w:rPr>
              <w:rFonts w:cs="Open Sans"/>
              <w:color w:val="4C4D4C"/>
              <w:sz w:val="14"/>
              <w:szCs w:val="14"/>
              <w:lang w:val="de-CH"/>
            </w:rPr>
          </w:pPr>
        </w:p>
        <w:p w14:paraId="4F3D41AC" w14:textId="77777777" w:rsidR="00A57709" w:rsidRPr="005575A0" w:rsidRDefault="00A57709" w:rsidP="00FD3D9B">
          <w:pPr>
            <w:spacing w:after="0" w:line="240" w:lineRule="auto"/>
            <w:rPr>
              <w:rFonts w:cs="Open Sans"/>
              <w:b w:val="0"/>
              <w:bCs/>
              <w:color w:val="4C4D4C"/>
              <w:sz w:val="14"/>
              <w:szCs w:val="14"/>
            </w:rPr>
          </w:pPr>
          <w:r w:rsidRPr="005575A0">
            <w:rPr>
              <w:rFonts w:cs="Open Sans"/>
              <w:b w:val="0"/>
              <w:bCs/>
              <w:color w:val="4C4D4C"/>
              <w:sz w:val="14"/>
              <w:szCs w:val="14"/>
            </w:rPr>
            <w:t xml:space="preserve">Geschäftsführer: </w:t>
          </w:r>
        </w:p>
        <w:p w14:paraId="7C0D3980" w14:textId="77777777" w:rsidR="00A57709" w:rsidRPr="005575A0" w:rsidRDefault="00A57709" w:rsidP="00FD3D9B">
          <w:pPr>
            <w:spacing w:after="0" w:line="240" w:lineRule="auto"/>
            <w:rPr>
              <w:rFonts w:cs="Open Sans"/>
              <w:b w:val="0"/>
              <w:bCs/>
              <w:color w:val="4C4D4C"/>
              <w:sz w:val="14"/>
              <w:szCs w:val="14"/>
            </w:rPr>
          </w:pPr>
          <w:r w:rsidRPr="005575A0">
            <w:rPr>
              <w:rFonts w:cs="Open Sans"/>
              <w:b w:val="0"/>
              <w:bCs/>
              <w:color w:val="4C4D4C"/>
              <w:sz w:val="14"/>
              <w:szCs w:val="14"/>
            </w:rPr>
            <w:t>Prof. Dr. Christian Johner</w:t>
          </w:r>
        </w:p>
        <w:p w14:paraId="2263D16C" w14:textId="77777777" w:rsidR="00A57709" w:rsidRPr="005575A0" w:rsidRDefault="00A57709" w:rsidP="00FD3D9B">
          <w:pPr>
            <w:spacing w:after="0" w:line="240" w:lineRule="auto"/>
            <w:rPr>
              <w:rFonts w:cs="Open Sans"/>
              <w:b w:val="0"/>
              <w:bCs/>
              <w:color w:val="4C4D4C"/>
              <w:sz w:val="14"/>
              <w:szCs w:val="14"/>
            </w:rPr>
          </w:pPr>
          <w:r w:rsidRPr="005575A0">
            <w:rPr>
              <w:rFonts w:cs="Open Sans"/>
              <w:b w:val="0"/>
              <w:bCs/>
              <w:color w:val="4C4D4C"/>
              <w:sz w:val="14"/>
              <w:szCs w:val="14"/>
            </w:rPr>
            <w:t>HRB 710768 Amtsgericht Freiburg</w:t>
          </w:r>
        </w:p>
        <w:p w14:paraId="6A65E1B1" w14:textId="77777777" w:rsidR="00A57709" w:rsidRPr="00A57709" w:rsidRDefault="00A57709" w:rsidP="00FD3D9B">
          <w:pPr>
            <w:pStyle w:val="Fuzeile"/>
            <w:spacing w:line="240" w:lineRule="auto"/>
            <w:rPr>
              <w:rFonts w:cs="Open Sans"/>
              <w:color w:val="424242"/>
              <w:szCs w:val="14"/>
            </w:rPr>
          </w:pPr>
        </w:p>
      </w:tc>
      <w:tc>
        <w:tcPr>
          <w:tcW w:w="3214" w:type="dxa"/>
        </w:tcPr>
        <w:p w14:paraId="61902BC0" w14:textId="77777777" w:rsidR="00A57709" w:rsidRPr="00A57709" w:rsidRDefault="00A57709" w:rsidP="00FD3D9B">
          <w:pPr>
            <w:pStyle w:val="Fuzeile"/>
            <w:spacing w:line="240" w:lineRule="auto"/>
            <w:rPr>
              <w:rFonts w:cs="Open Sans"/>
              <w:color w:val="424242"/>
              <w:szCs w:val="14"/>
            </w:rPr>
          </w:pPr>
        </w:p>
        <w:p w14:paraId="72EB4687" w14:textId="77777777" w:rsidR="00A57709" w:rsidRPr="005575A0" w:rsidRDefault="00A57709" w:rsidP="00FD3D9B">
          <w:pPr>
            <w:spacing w:after="0" w:line="240" w:lineRule="auto"/>
            <w:rPr>
              <w:rFonts w:cs="Open Sans"/>
              <w:b w:val="0"/>
              <w:bCs/>
              <w:color w:val="4C4D4C"/>
              <w:sz w:val="14"/>
              <w:szCs w:val="14"/>
            </w:rPr>
          </w:pPr>
          <w:r w:rsidRPr="005575A0">
            <w:rPr>
              <w:rFonts w:cs="Open Sans"/>
              <w:b w:val="0"/>
              <w:bCs/>
              <w:color w:val="4C4D4C"/>
              <w:sz w:val="14"/>
              <w:szCs w:val="14"/>
            </w:rPr>
            <w:t>Volksbank Konstanz</w:t>
          </w:r>
        </w:p>
        <w:p w14:paraId="46FDAAD2" w14:textId="77777777" w:rsidR="00A57709" w:rsidRPr="005575A0" w:rsidRDefault="00A57709" w:rsidP="00FD3D9B">
          <w:pPr>
            <w:spacing w:after="0" w:line="240" w:lineRule="auto"/>
            <w:rPr>
              <w:rFonts w:cs="Open Sans"/>
              <w:b w:val="0"/>
              <w:bCs/>
              <w:color w:val="4C4D4C"/>
              <w:sz w:val="14"/>
              <w:szCs w:val="14"/>
            </w:rPr>
          </w:pPr>
          <w:r w:rsidRPr="005575A0">
            <w:rPr>
              <w:rFonts w:cs="Open Sans"/>
              <w:b w:val="0"/>
              <w:bCs/>
              <w:color w:val="4C4D4C"/>
              <w:sz w:val="14"/>
              <w:szCs w:val="14"/>
            </w:rPr>
            <w:t>IBAN: DE12 6929 1000 0228 0643 00</w:t>
          </w:r>
        </w:p>
        <w:p w14:paraId="0C8F04D9" w14:textId="77777777" w:rsidR="00A57709" w:rsidRPr="005575A0" w:rsidRDefault="00A57709" w:rsidP="00FD3D9B">
          <w:pPr>
            <w:spacing w:after="0" w:line="240" w:lineRule="auto"/>
            <w:rPr>
              <w:rFonts w:cs="Open Sans"/>
              <w:b w:val="0"/>
              <w:bCs/>
              <w:color w:val="4C4D4C"/>
              <w:sz w:val="14"/>
              <w:szCs w:val="14"/>
            </w:rPr>
          </w:pPr>
          <w:r w:rsidRPr="005575A0">
            <w:rPr>
              <w:rFonts w:cs="Open Sans"/>
              <w:b w:val="0"/>
              <w:bCs/>
              <w:color w:val="4C4D4C"/>
              <w:sz w:val="14"/>
              <w:szCs w:val="14"/>
            </w:rPr>
            <w:t>BIC: GENODE61RAD</w:t>
          </w:r>
        </w:p>
        <w:p w14:paraId="65B9A20A" w14:textId="77777777" w:rsidR="00A57709" w:rsidRPr="00A57709" w:rsidRDefault="00A57709" w:rsidP="00FD3D9B">
          <w:pPr>
            <w:pStyle w:val="Fuzeile"/>
            <w:spacing w:line="240" w:lineRule="auto"/>
            <w:rPr>
              <w:rFonts w:cs="Open Sans"/>
              <w:color w:val="424242"/>
              <w:szCs w:val="14"/>
            </w:rPr>
          </w:pPr>
        </w:p>
      </w:tc>
    </w:tr>
  </w:tbl>
  <w:p w14:paraId="5F157EE1" w14:textId="77777777" w:rsidR="002A2BB0" w:rsidRPr="00B52DCF" w:rsidRDefault="00B77B0E" w:rsidP="00B23E0E">
    <w:pPr>
      <w:pStyle w:val="Kopfzeile"/>
      <w:framePr w:w="2268" w:hSpace="113" w:vSpace="113" w:wrap="notBeside" w:vAnchor="page" w:hAnchor="page" w:x="8631" w:y="14896" w:anchorLock="1"/>
      <w:spacing w:line="240" w:lineRule="auto"/>
      <w:jc w:val="right"/>
      <w:rPr>
        <w:rStyle w:val="Seitenzahl"/>
        <w:rFonts w:cs="Open Sans"/>
        <w:color w:val="424242"/>
        <w:szCs w:val="14"/>
      </w:rPr>
    </w:pPr>
    <w:sdt>
      <w:sdtPr>
        <w:rPr>
          <w:rStyle w:val="Seitenzahl"/>
          <w:rFonts w:cs="Open Sans"/>
          <w:color w:val="424242"/>
          <w:szCs w:val="14"/>
        </w:rPr>
        <w:id w:val="-383101264"/>
        <w:docPartObj>
          <w:docPartGallery w:val="Page Numbers (Top of Page)"/>
          <w:docPartUnique/>
        </w:docPartObj>
      </w:sdtPr>
      <w:sdtEndPr>
        <w:rPr>
          <w:rStyle w:val="Seitenzahl"/>
        </w:rPr>
      </w:sdtEndPr>
      <w:sdtContent>
        <w:r w:rsidR="002A2BB0" w:rsidRPr="00B52DCF">
          <w:rPr>
            <w:rStyle w:val="Seitenzahl"/>
            <w:rFonts w:cs="Open Sans"/>
            <w:color w:val="424242"/>
            <w:szCs w:val="14"/>
          </w:rPr>
          <w:t xml:space="preserve">Seite </w:t>
        </w:r>
        <w:r w:rsidR="002A2BB0" w:rsidRPr="00B52DCF">
          <w:rPr>
            <w:rStyle w:val="Seitenzahl"/>
            <w:rFonts w:cs="Open Sans"/>
            <w:color w:val="424242"/>
            <w:szCs w:val="14"/>
          </w:rPr>
          <w:fldChar w:fldCharType="begin"/>
        </w:r>
        <w:r w:rsidR="002A2BB0" w:rsidRPr="00B52DCF">
          <w:rPr>
            <w:rStyle w:val="Seitenzahl"/>
            <w:rFonts w:cs="Open Sans"/>
            <w:color w:val="424242"/>
            <w:szCs w:val="14"/>
          </w:rPr>
          <w:instrText xml:space="preserve"> PAGE </w:instrText>
        </w:r>
        <w:r w:rsidR="002A2BB0" w:rsidRPr="00B52DCF">
          <w:rPr>
            <w:rStyle w:val="Seitenzahl"/>
            <w:rFonts w:cs="Open Sans"/>
            <w:color w:val="424242"/>
            <w:szCs w:val="14"/>
          </w:rPr>
          <w:fldChar w:fldCharType="separate"/>
        </w:r>
        <w:r w:rsidR="002A2BB0">
          <w:rPr>
            <w:rStyle w:val="Seitenzahl"/>
            <w:rFonts w:cs="Open Sans"/>
            <w:color w:val="424242"/>
            <w:szCs w:val="14"/>
          </w:rPr>
          <w:t>1</w:t>
        </w:r>
        <w:r w:rsidR="002A2BB0" w:rsidRPr="00B52DCF">
          <w:rPr>
            <w:rStyle w:val="Seitenzahl"/>
            <w:rFonts w:cs="Open Sans"/>
            <w:color w:val="424242"/>
            <w:szCs w:val="14"/>
          </w:rPr>
          <w:fldChar w:fldCharType="end"/>
        </w:r>
      </w:sdtContent>
    </w:sdt>
    <w:r w:rsidR="002A2BB0" w:rsidRPr="00B52DCF">
      <w:rPr>
        <w:rStyle w:val="Seitenzahl"/>
        <w:rFonts w:cs="Open Sans"/>
        <w:color w:val="424242"/>
        <w:szCs w:val="14"/>
      </w:rPr>
      <w:t xml:space="preserve"> von </w:t>
    </w:r>
    <w:r w:rsidR="002A2BB0" w:rsidRPr="00B52DCF">
      <w:rPr>
        <w:rStyle w:val="Seitenzahl"/>
        <w:rFonts w:cs="Open Sans"/>
        <w:color w:val="424242"/>
        <w:szCs w:val="14"/>
      </w:rPr>
      <w:fldChar w:fldCharType="begin"/>
    </w:r>
    <w:r w:rsidR="002A2BB0" w:rsidRPr="00B52DCF">
      <w:rPr>
        <w:rStyle w:val="Seitenzahl"/>
        <w:rFonts w:cs="Open Sans"/>
        <w:color w:val="424242"/>
        <w:szCs w:val="14"/>
      </w:rPr>
      <w:instrText xml:space="preserve"> NUMPAGES  \* MERGEFORMAT </w:instrText>
    </w:r>
    <w:r w:rsidR="002A2BB0" w:rsidRPr="00B52DCF">
      <w:rPr>
        <w:rStyle w:val="Seitenzahl"/>
        <w:rFonts w:cs="Open Sans"/>
        <w:color w:val="424242"/>
        <w:szCs w:val="14"/>
      </w:rPr>
      <w:fldChar w:fldCharType="separate"/>
    </w:r>
    <w:r w:rsidR="002A2BB0">
      <w:rPr>
        <w:rStyle w:val="Seitenzahl"/>
        <w:rFonts w:cs="Open Sans"/>
        <w:color w:val="424242"/>
        <w:szCs w:val="14"/>
      </w:rPr>
      <w:t>1</w:t>
    </w:r>
    <w:r w:rsidR="002A2BB0" w:rsidRPr="00B52DCF">
      <w:rPr>
        <w:rStyle w:val="Seitenzahl"/>
        <w:rFonts w:cs="Open Sans"/>
        <w:color w:val="424242"/>
        <w:szCs w:val="14"/>
      </w:rPr>
      <w:fldChar w:fldCharType="end"/>
    </w:r>
  </w:p>
  <w:p w14:paraId="56B1655D" w14:textId="77777777" w:rsidR="00A57709" w:rsidRDefault="00A577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870BF" w14:textId="77777777" w:rsidR="00B77B0E" w:rsidRDefault="00B77B0E" w:rsidP="005C2DA3">
      <w:pPr>
        <w:spacing w:after="0"/>
      </w:pPr>
      <w:r>
        <w:separator/>
      </w:r>
    </w:p>
    <w:p w14:paraId="511A0AA7" w14:textId="77777777" w:rsidR="00B77B0E" w:rsidRDefault="00B77B0E"/>
  </w:footnote>
  <w:footnote w:type="continuationSeparator" w:id="0">
    <w:p w14:paraId="77DBFA05" w14:textId="77777777" w:rsidR="00B77B0E" w:rsidRDefault="00B77B0E" w:rsidP="005C2DA3">
      <w:pPr>
        <w:spacing w:after="0"/>
      </w:pPr>
      <w:r>
        <w:continuationSeparator/>
      </w:r>
    </w:p>
    <w:p w14:paraId="4D138714" w14:textId="77777777" w:rsidR="00B77B0E" w:rsidRDefault="00B77B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F942" w14:textId="77777777" w:rsidR="00F31934" w:rsidRPr="00CD2200" w:rsidRDefault="00F31934" w:rsidP="00CD2200">
    <w:pPr>
      <w:pStyle w:val="Kopfzeile"/>
      <w:rPr>
        <w:color w:val="FFFFFF" w:themeColor="background1"/>
      </w:rPr>
    </w:pPr>
    <w:r w:rsidRPr="00B11EC6">
      <w:rPr>
        <w:noProof/>
        <w:color w:val="4D4D4D"/>
        <w:sz w:val="8"/>
        <w:lang w:eastAsia="de-DE"/>
      </w:rPr>
      <w:drawing>
        <wp:anchor distT="0" distB="0" distL="114300" distR="114300" simplePos="0" relativeHeight="251692544" behindDoc="0" locked="1" layoutInCell="1" allowOverlap="1" wp14:anchorId="11E536E1" wp14:editId="2177064B">
          <wp:simplePos x="0" y="0"/>
          <wp:positionH relativeFrom="page">
            <wp:posOffset>493395</wp:posOffset>
          </wp:positionH>
          <wp:positionV relativeFrom="page">
            <wp:posOffset>331470</wp:posOffset>
          </wp:positionV>
          <wp:extent cx="2361600" cy="968400"/>
          <wp:effectExtent l="0" t="0" r="63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1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7CF6A" w14:textId="77777777" w:rsidR="002A1A4A" w:rsidRPr="00EA2FC5" w:rsidRDefault="002A1A4A" w:rsidP="002A1A4A">
    <w:pPr>
      <w:rPr>
        <w:noProof/>
        <w:lang w:val="de-CH"/>
      </w:rPr>
    </w:pPr>
    <w:r w:rsidRPr="00B11EC6">
      <w:rPr>
        <w:noProof/>
        <w:color w:val="4D4D4D"/>
        <w:sz w:val="8"/>
        <w:lang w:eastAsia="de-DE"/>
      </w:rPr>
      <w:drawing>
        <wp:anchor distT="0" distB="0" distL="0" distR="0" simplePos="0" relativeHeight="251694592" behindDoc="0" locked="1" layoutInCell="1" allowOverlap="1" wp14:anchorId="6E3939B2" wp14:editId="24674253">
          <wp:simplePos x="0" y="0"/>
          <wp:positionH relativeFrom="page">
            <wp:posOffset>495300</wp:posOffset>
          </wp:positionH>
          <wp:positionV relativeFrom="page">
            <wp:posOffset>333375</wp:posOffset>
          </wp:positionV>
          <wp:extent cx="2361600" cy="968400"/>
          <wp:effectExtent l="0" t="0" r="635" b="0"/>
          <wp:wrapSquare wrapText="bothSides"/>
          <wp:docPr id="72" name="Grafik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1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2FC5">
      <w:rPr>
        <w:noProof/>
        <w:lang w:val="de-CH"/>
      </w:rPr>
      <w:t xml:space="preserve"> </w:t>
    </w:r>
  </w:p>
  <w:p w14:paraId="005CCB3C" w14:textId="77777777" w:rsidR="002A1A4A" w:rsidRPr="00EA2FC5" w:rsidRDefault="002A1A4A" w:rsidP="002A1A4A">
    <w:pPr>
      <w:rPr>
        <w:noProof/>
        <w:lang w:val="de-CH"/>
      </w:rPr>
    </w:pPr>
  </w:p>
  <w:p w14:paraId="02ED7958" w14:textId="77777777" w:rsidR="002A1A4A" w:rsidRPr="00EA2FC5" w:rsidRDefault="002A1A4A" w:rsidP="002A1A4A">
    <w:pPr>
      <w:rPr>
        <w:noProof/>
        <w:lang w:val="de-CH"/>
      </w:rPr>
    </w:pPr>
  </w:p>
  <w:p w14:paraId="6B54CF74" w14:textId="77777777" w:rsidR="002A1A4A" w:rsidRPr="00EA2FC5" w:rsidRDefault="002A1A4A" w:rsidP="002A1A4A">
    <w:pPr>
      <w:rPr>
        <w:noProof/>
        <w:lang w:val="de-CH"/>
      </w:rPr>
    </w:pPr>
  </w:p>
  <w:p w14:paraId="227EAE99" w14:textId="77777777" w:rsidR="00F31934" w:rsidRPr="002A1A4A" w:rsidRDefault="00F31934" w:rsidP="006B0E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D48D3E"/>
    <w:lvl w:ilvl="0">
      <w:start w:val="1"/>
      <w:numFmt w:val="lowerLetter"/>
      <w:pStyle w:val="Listennummer5"/>
      <w:lvlText w:val="%1)"/>
      <w:lvlJc w:val="left"/>
      <w:pPr>
        <w:ind w:left="1492" w:hanging="360"/>
      </w:pPr>
    </w:lvl>
  </w:abstractNum>
  <w:abstractNum w:abstractNumId="1" w15:restartNumberingAfterBreak="0">
    <w:nsid w:val="FFFFFF7D"/>
    <w:multiLevelType w:val="singleLevel"/>
    <w:tmpl w:val="F75080B4"/>
    <w:lvl w:ilvl="0">
      <w:start w:val="1"/>
      <w:numFmt w:val="decimal"/>
      <w:pStyle w:val="Listennummer4"/>
      <w:lvlText w:val="%1)"/>
      <w:lvlJc w:val="left"/>
      <w:pPr>
        <w:ind w:left="1209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FF46D31E"/>
    <w:lvl w:ilvl="0">
      <w:start w:val="1"/>
      <w:numFmt w:val="lowerRoman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2F20BDA"/>
    <w:lvl w:ilvl="0">
      <w:start w:val="1"/>
      <w:numFmt w:val="lowerLetter"/>
      <w:pStyle w:val="Listennummer2"/>
      <w:lvlText w:val="%1."/>
      <w:lvlJc w:val="left"/>
      <w:pPr>
        <w:ind w:left="643" w:hanging="360"/>
      </w:pPr>
    </w:lvl>
  </w:abstractNum>
  <w:abstractNum w:abstractNumId="4" w15:restartNumberingAfterBreak="0">
    <w:nsid w:val="FFFFFF89"/>
    <w:multiLevelType w:val="singleLevel"/>
    <w:tmpl w:val="BFBAD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2C12E3"/>
    <w:multiLevelType w:val="multilevel"/>
    <w:tmpl w:val="599C4866"/>
    <w:numStyleLink w:val="BulletList"/>
  </w:abstractNum>
  <w:abstractNum w:abstractNumId="6" w15:restartNumberingAfterBreak="0">
    <w:nsid w:val="03FA4F71"/>
    <w:multiLevelType w:val="multilevel"/>
    <w:tmpl w:val="599C4866"/>
    <w:styleLink w:val="BulletList"/>
    <w:lvl w:ilvl="0">
      <w:start w:val="1"/>
      <w:numFmt w:val="bullet"/>
      <w:pStyle w:val="Aufzhlungszeichen5"/>
      <w:lvlText w:val="§"/>
      <w:lvlJc w:val="left"/>
      <w:pPr>
        <w:ind w:left="680" w:hanging="340"/>
      </w:pPr>
      <w:rPr>
        <w:rFonts w:ascii="Wingdings" w:hAnsi="Wingdings" w:hint="default"/>
        <w:color w:val="CC0000"/>
      </w:rPr>
    </w:lvl>
    <w:lvl w:ilvl="1">
      <w:start w:val="1"/>
      <w:numFmt w:val="bullet"/>
      <w:lvlText w:val="–"/>
      <w:lvlJc w:val="left"/>
      <w:pPr>
        <w:ind w:left="1021" w:hanging="341"/>
      </w:pPr>
      <w:rPr>
        <w:rFonts w:ascii="Arial" w:hAnsi="Arial" w:hint="default"/>
        <w:color w:val="C00000"/>
      </w:rPr>
    </w:lvl>
    <w:lvl w:ilvl="2">
      <w:start w:val="1"/>
      <w:numFmt w:val="bullet"/>
      <w:lvlText w:val="•"/>
      <w:lvlJc w:val="left"/>
      <w:pPr>
        <w:ind w:left="1361" w:hanging="340"/>
      </w:pPr>
      <w:rPr>
        <w:rFonts w:ascii="Wingdings" w:hAnsi="Wingdings" w:hint="default"/>
        <w:color w:val="C00000"/>
      </w:rPr>
    </w:lvl>
    <w:lvl w:ilvl="3">
      <w:start w:val="1"/>
      <w:numFmt w:val="bullet"/>
      <w:lvlText w:val="w"/>
      <w:lvlJc w:val="left"/>
      <w:pPr>
        <w:ind w:left="1701" w:hanging="340"/>
      </w:pPr>
      <w:rPr>
        <w:rFonts w:ascii="Wingdings" w:hAnsi="Wingdings" w:hint="default"/>
        <w:color w:val="C00000"/>
      </w:rPr>
    </w:lvl>
    <w:lvl w:ilvl="4">
      <w:start w:val="1"/>
      <w:numFmt w:val="bullet"/>
      <w:lvlText w:val="›"/>
      <w:lvlJc w:val="left"/>
      <w:pPr>
        <w:ind w:left="2041" w:hanging="340"/>
      </w:pPr>
      <w:rPr>
        <w:rFonts w:ascii="Wingdings" w:hAnsi="Wingdings" w:hint="default"/>
        <w:color w:val="C00000"/>
      </w:rPr>
    </w:lvl>
    <w:lvl w:ilvl="5">
      <w:start w:val="1"/>
      <w:numFmt w:val="bullet"/>
      <w:lvlText w:val="l"/>
      <w:lvlJc w:val="left"/>
      <w:pPr>
        <w:ind w:left="2381" w:hanging="340"/>
      </w:pPr>
      <w:rPr>
        <w:rFonts w:ascii="Wingdings" w:hAnsi="Wingdings" w:hint="default"/>
        <w:color w:val="C00000"/>
      </w:rPr>
    </w:lvl>
    <w:lvl w:ilvl="6">
      <w:start w:val="1"/>
      <w:numFmt w:val="bullet"/>
      <w:lvlText w:val="o"/>
      <w:lvlJc w:val="left"/>
      <w:pPr>
        <w:ind w:left="2381" w:hanging="340"/>
      </w:pPr>
      <w:rPr>
        <w:rFonts w:ascii="Wingdings" w:hAnsi="Wingdings" w:hint="default"/>
        <w:color w:val="C00000"/>
      </w:rPr>
    </w:lvl>
    <w:lvl w:ilvl="7">
      <w:start w:val="1"/>
      <w:numFmt w:val="bullet"/>
      <w:lvlText w:val="o"/>
      <w:lvlJc w:val="left"/>
      <w:pPr>
        <w:ind w:left="2381" w:hanging="340"/>
      </w:pPr>
      <w:rPr>
        <w:rFonts w:ascii="Wingdings" w:hAnsi="Wingdings" w:hint="default"/>
        <w:color w:val="C00000"/>
      </w:rPr>
    </w:lvl>
    <w:lvl w:ilvl="8">
      <w:start w:val="1"/>
      <w:numFmt w:val="bullet"/>
      <w:lvlText w:val="o"/>
      <w:lvlJc w:val="left"/>
      <w:pPr>
        <w:ind w:left="2381" w:hanging="340"/>
      </w:pPr>
      <w:rPr>
        <w:rFonts w:ascii="Wingdings" w:hAnsi="Wingdings" w:hint="default"/>
        <w:color w:val="C00000"/>
      </w:rPr>
    </w:lvl>
  </w:abstractNum>
  <w:abstractNum w:abstractNumId="7" w15:restartNumberingAfterBreak="0">
    <w:nsid w:val="064C49C5"/>
    <w:multiLevelType w:val="multilevel"/>
    <w:tmpl w:val="599C4866"/>
    <w:numStyleLink w:val="BulletList"/>
  </w:abstractNum>
  <w:abstractNum w:abstractNumId="8" w15:restartNumberingAfterBreak="0">
    <w:nsid w:val="07131748"/>
    <w:multiLevelType w:val="hybridMultilevel"/>
    <w:tmpl w:val="A302F05A"/>
    <w:lvl w:ilvl="0" w:tplc="4F08412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2616D"/>
    <w:multiLevelType w:val="multilevel"/>
    <w:tmpl w:val="599C4866"/>
    <w:numStyleLink w:val="BulletList"/>
  </w:abstractNum>
  <w:abstractNum w:abstractNumId="10" w15:restartNumberingAfterBreak="0">
    <w:nsid w:val="1D155D76"/>
    <w:multiLevelType w:val="multilevel"/>
    <w:tmpl w:val="599C4866"/>
    <w:numStyleLink w:val="BulletList"/>
  </w:abstractNum>
  <w:abstractNum w:abstractNumId="11" w15:restartNumberingAfterBreak="0">
    <w:nsid w:val="1D2C6113"/>
    <w:multiLevelType w:val="hybridMultilevel"/>
    <w:tmpl w:val="B9FA3A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575A2"/>
    <w:multiLevelType w:val="multilevel"/>
    <w:tmpl w:val="AF0CF1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0D33EE1"/>
    <w:multiLevelType w:val="hybridMultilevel"/>
    <w:tmpl w:val="E9C83EFE"/>
    <w:lvl w:ilvl="0" w:tplc="4F08412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CC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52218"/>
    <w:multiLevelType w:val="multilevel"/>
    <w:tmpl w:val="599C4866"/>
    <w:numStyleLink w:val="BulletList"/>
  </w:abstractNum>
  <w:abstractNum w:abstractNumId="15" w15:restartNumberingAfterBreak="0">
    <w:nsid w:val="36923616"/>
    <w:multiLevelType w:val="hybridMultilevel"/>
    <w:tmpl w:val="B6E4EB48"/>
    <w:lvl w:ilvl="0" w:tplc="5E6E34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4EEA"/>
    <w:multiLevelType w:val="multilevel"/>
    <w:tmpl w:val="599C4866"/>
    <w:numStyleLink w:val="BulletList"/>
  </w:abstractNum>
  <w:abstractNum w:abstractNumId="17" w15:restartNumberingAfterBreak="0">
    <w:nsid w:val="3E7C6E1B"/>
    <w:multiLevelType w:val="multilevel"/>
    <w:tmpl w:val="599C4866"/>
    <w:numStyleLink w:val="BulletList"/>
  </w:abstractNum>
  <w:abstractNum w:abstractNumId="18" w15:restartNumberingAfterBreak="0">
    <w:nsid w:val="404D178A"/>
    <w:multiLevelType w:val="multilevel"/>
    <w:tmpl w:val="8144AB5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A305907"/>
    <w:multiLevelType w:val="multilevel"/>
    <w:tmpl w:val="893C613E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BB92C03"/>
    <w:multiLevelType w:val="hybridMultilevel"/>
    <w:tmpl w:val="00D0A0A8"/>
    <w:lvl w:ilvl="0" w:tplc="4F08412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C6F14"/>
    <w:multiLevelType w:val="multilevel"/>
    <w:tmpl w:val="7CA415D4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9D57AA1"/>
    <w:multiLevelType w:val="multilevel"/>
    <w:tmpl w:val="B34C0640"/>
    <w:numStyleLink w:val="NumberedList"/>
  </w:abstractNum>
  <w:abstractNum w:abstractNumId="23" w15:restartNumberingAfterBreak="0">
    <w:nsid w:val="5EA05D44"/>
    <w:multiLevelType w:val="hybridMultilevel"/>
    <w:tmpl w:val="35EE5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B09F6"/>
    <w:multiLevelType w:val="multilevel"/>
    <w:tmpl w:val="599C4866"/>
    <w:numStyleLink w:val="BulletList"/>
  </w:abstractNum>
  <w:abstractNum w:abstractNumId="25" w15:restartNumberingAfterBreak="0">
    <w:nsid w:val="65A35FA4"/>
    <w:multiLevelType w:val="multilevel"/>
    <w:tmpl w:val="599C4866"/>
    <w:numStyleLink w:val="BulletList"/>
  </w:abstractNum>
  <w:abstractNum w:abstractNumId="26" w15:restartNumberingAfterBreak="0">
    <w:nsid w:val="71244089"/>
    <w:multiLevelType w:val="multilevel"/>
    <w:tmpl w:val="B34C0640"/>
    <w:styleLink w:val="NumberedList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3D03EF0"/>
    <w:multiLevelType w:val="hybridMultilevel"/>
    <w:tmpl w:val="895AE8A2"/>
    <w:lvl w:ilvl="0" w:tplc="8B42C4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26FC3"/>
    <w:multiLevelType w:val="multilevel"/>
    <w:tmpl w:val="599C4866"/>
    <w:numStyleLink w:val="BulletList"/>
  </w:abstractNum>
  <w:num w:numId="1">
    <w:abstractNumId w:val="18"/>
  </w:num>
  <w:num w:numId="2">
    <w:abstractNumId w:val="19"/>
  </w:num>
  <w:num w:numId="3">
    <w:abstractNumId w:val="6"/>
  </w:num>
  <w:num w:numId="4">
    <w:abstractNumId w:val="12"/>
  </w:num>
  <w:num w:numId="5">
    <w:abstractNumId w:val="4"/>
  </w:num>
  <w:num w:numId="6">
    <w:abstractNumId w:val="25"/>
  </w:num>
  <w:num w:numId="7">
    <w:abstractNumId w:val="5"/>
  </w:num>
  <w:num w:numId="8">
    <w:abstractNumId w:val="24"/>
  </w:num>
  <w:num w:numId="9">
    <w:abstractNumId w:val="17"/>
  </w:num>
  <w:num w:numId="10">
    <w:abstractNumId w:val="19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6"/>
  </w:num>
  <w:num w:numId="16">
    <w:abstractNumId w:val="9"/>
  </w:num>
  <w:num w:numId="17">
    <w:abstractNumId w:val="22"/>
  </w:num>
  <w:num w:numId="18">
    <w:abstractNumId w:val="15"/>
  </w:num>
  <w:num w:numId="19">
    <w:abstractNumId w:val="28"/>
  </w:num>
  <w:num w:numId="20">
    <w:abstractNumId w:val="14"/>
  </w:num>
  <w:num w:numId="21">
    <w:abstractNumId w:val="10"/>
  </w:num>
  <w:num w:numId="22">
    <w:abstractNumId w:val="16"/>
  </w:num>
  <w:num w:numId="23">
    <w:abstractNumId w:val="7"/>
  </w:num>
  <w:num w:numId="24">
    <w:abstractNumId w:val="21"/>
  </w:num>
  <w:num w:numId="25">
    <w:abstractNumId w:val="11"/>
  </w:num>
  <w:num w:numId="26">
    <w:abstractNumId w:val="20"/>
  </w:num>
  <w:num w:numId="27">
    <w:abstractNumId w:val="13"/>
  </w:num>
  <w:num w:numId="28">
    <w:abstractNumId w:val="8"/>
  </w:num>
  <w:num w:numId="29">
    <w:abstractNumId w:val="23"/>
  </w:num>
  <w:num w:numId="30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284"/>
  <w:defaultTableStyle w:val="JITabel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1Mre0MDIwsTS2NDJQ0lEKTi0uzszPAykwrgUA98hLSSwAAAA="/>
  </w:docVars>
  <w:rsids>
    <w:rsidRoot w:val="00E26999"/>
    <w:rsid w:val="00003664"/>
    <w:rsid w:val="0001166F"/>
    <w:rsid w:val="0001172C"/>
    <w:rsid w:val="00014EFF"/>
    <w:rsid w:val="0001693E"/>
    <w:rsid w:val="0002016C"/>
    <w:rsid w:val="000248A2"/>
    <w:rsid w:val="000306FF"/>
    <w:rsid w:val="00031951"/>
    <w:rsid w:val="0003250E"/>
    <w:rsid w:val="00035A8C"/>
    <w:rsid w:val="000362A3"/>
    <w:rsid w:val="000362E4"/>
    <w:rsid w:val="000366D8"/>
    <w:rsid w:val="00041217"/>
    <w:rsid w:val="00043990"/>
    <w:rsid w:val="00047FE0"/>
    <w:rsid w:val="00062409"/>
    <w:rsid w:val="00064F13"/>
    <w:rsid w:val="000671A0"/>
    <w:rsid w:val="0007734B"/>
    <w:rsid w:val="00077992"/>
    <w:rsid w:val="00081EC1"/>
    <w:rsid w:val="00082086"/>
    <w:rsid w:val="0008467C"/>
    <w:rsid w:val="00091B3F"/>
    <w:rsid w:val="00092C7A"/>
    <w:rsid w:val="000A0659"/>
    <w:rsid w:val="000A2331"/>
    <w:rsid w:val="000A3350"/>
    <w:rsid w:val="000A369D"/>
    <w:rsid w:val="000A3B19"/>
    <w:rsid w:val="000B5277"/>
    <w:rsid w:val="000C7957"/>
    <w:rsid w:val="000E6076"/>
    <w:rsid w:val="000E62EA"/>
    <w:rsid w:val="000F33C1"/>
    <w:rsid w:val="000F5D19"/>
    <w:rsid w:val="00100EEB"/>
    <w:rsid w:val="00116549"/>
    <w:rsid w:val="00123A57"/>
    <w:rsid w:val="001258D2"/>
    <w:rsid w:val="00126EDD"/>
    <w:rsid w:val="00134EB6"/>
    <w:rsid w:val="001400BB"/>
    <w:rsid w:val="00143825"/>
    <w:rsid w:val="00145531"/>
    <w:rsid w:val="0015438E"/>
    <w:rsid w:val="001549A8"/>
    <w:rsid w:val="00154A13"/>
    <w:rsid w:val="00160FC7"/>
    <w:rsid w:val="00161484"/>
    <w:rsid w:val="001631D5"/>
    <w:rsid w:val="00165F24"/>
    <w:rsid w:val="00167256"/>
    <w:rsid w:val="0017402E"/>
    <w:rsid w:val="001751A9"/>
    <w:rsid w:val="00177676"/>
    <w:rsid w:val="001804FD"/>
    <w:rsid w:val="00180B82"/>
    <w:rsid w:val="001836F7"/>
    <w:rsid w:val="001852B0"/>
    <w:rsid w:val="00187F3B"/>
    <w:rsid w:val="001916F8"/>
    <w:rsid w:val="00197B5D"/>
    <w:rsid w:val="001A0D69"/>
    <w:rsid w:val="001A1201"/>
    <w:rsid w:val="001B75AE"/>
    <w:rsid w:val="001C2229"/>
    <w:rsid w:val="001C3DDB"/>
    <w:rsid w:val="001C72D7"/>
    <w:rsid w:val="001C7B6B"/>
    <w:rsid w:val="001C7FD2"/>
    <w:rsid w:val="001D011B"/>
    <w:rsid w:val="001D0C6C"/>
    <w:rsid w:val="001D419E"/>
    <w:rsid w:val="001D56C4"/>
    <w:rsid w:val="001F0CFF"/>
    <w:rsid w:val="001F54DA"/>
    <w:rsid w:val="001F57FF"/>
    <w:rsid w:val="00201960"/>
    <w:rsid w:val="0020454E"/>
    <w:rsid w:val="00205690"/>
    <w:rsid w:val="00211233"/>
    <w:rsid w:val="002122B1"/>
    <w:rsid w:val="00216D9D"/>
    <w:rsid w:val="002208D4"/>
    <w:rsid w:val="0022216F"/>
    <w:rsid w:val="00224DB7"/>
    <w:rsid w:val="0022576C"/>
    <w:rsid w:val="00236570"/>
    <w:rsid w:val="002371F8"/>
    <w:rsid w:val="002524E9"/>
    <w:rsid w:val="00257988"/>
    <w:rsid w:val="0026720F"/>
    <w:rsid w:val="00271E39"/>
    <w:rsid w:val="00276C78"/>
    <w:rsid w:val="0027771A"/>
    <w:rsid w:val="00280F22"/>
    <w:rsid w:val="00280F54"/>
    <w:rsid w:val="00283A9E"/>
    <w:rsid w:val="00283E2E"/>
    <w:rsid w:val="00292433"/>
    <w:rsid w:val="002A1A4A"/>
    <w:rsid w:val="002A2BB0"/>
    <w:rsid w:val="002A415A"/>
    <w:rsid w:val="002A522A"/>
    <w:rsid w:val="002A7E28"/>
    <w:rsid w:val="002B0796"/>
    <w:rsid w:val="002B538F"/>
    <w:rsid w:val="002B7621"/>
    <w:rsid w:val="002C0901"/>
    <w:rsid w:val="002C14D1"/>
    <w:rsid w:val="002C59A6"/>
    <w:rsid w:val="002D15CC"/>
    <w:rsid w:val="002D5641"/>
    <w:rsid w:val="002D6D9D"/>
    <w:rsid w:val="002E1E36"/>
    <w:rsid w:val="002E3C66"/>
    <w:rsid w:val="002E4710"/>
    <w:rsid w:val="002E5944"/>
    <w:rsid w:val="002E68C0"/>
    <w:rsid w:val="002E7601"/>
    <w:rsid w:val="002F292E"/>
    <w:rsid w:val="002F32CF"/>
    <w:rsid w:val="00300FBF"/>
    <w:rsid w:val="00302107"/>
    <w:rsid w:val="00305D44"/>
    <w:rsid w:val="00307866"/>
    <w:rsid w:val="00315E7F"/>
    <w:rsid w:val="00325E9E"/>
    <w:rsid w:val="0034349F"/>
    <w:rsid w:val="00343698"/>
    <w:rsid w:val="00345F9D"/>
    <w:rsid w:val="00346751"/>
    <w:rsid w:val="00356555"/>
    <w:rsid w:val="003569B6"/>
    <w:rsid w:val="00360914"/>
    <w:rsid w:val="0036589A"/>
    <w:rsid w:val="00367FAF"/>
    <w:rsid w:val="0037771A"/>
    <w:rsid w:val="00385421"/>
    <w:rsid w:val="003878CA"/>
    <w:rsid w:val="00397F28"/>
    <w:rsid w:val="003A1A89"/>
    <w:rsid w:val="003B1838"/>
    <w:rsid w:val="003B2E53"/>
    <w:rsid w:val="003B70C3"/>
    <w:rsid w:val="003D010E"/>
    <w:rsid w:val="003D1789"/>
    <w:rsid w:val="003D3E83"/>
    <w:rsid w:val="003D533E"/>
    <w:rsid w:val="003D5488"/>
    <w:rsid w:val="003E5C88"/>
    <w:rsid w:val="003E7983"/>
    <w:rsid w:val="003F443D"/>
    <w:rsid w:val="00405B54"/>
    <w:rsid w:val="00411F88"/>
    <w:rsid w:val="004131E7"/>
    <w:rsid w:val="004203DC"/>
    <w:rsid w:val="00430362"/>
    <w:rsid w:val="0043298F"/>
    <w:rsid w:val="00434F1A"/>
    <w:rsid w:val="00446BA8"/>
    <w:rsid w:val="004518F1"/>
    <w:rsid w:val="00456616"/>
    <w:rsid w:val="0046771C"/>
    <w:rsid w:val="00480DAA"/>
    <w:rsid w:val="00486129"/>
    <w:rsid w:val="00486158"/>
    <w:rsid w:val="00492065"/>
    <w:rsid w:val="004922C0"/>
    <w:rsid w:val="00493622"/>
    <w:rsid w:val="004944E4"/>
    <w:rsid w:val="004A46AC"/>
    <w:rsid w:val="004A52A0"/>
    <w:rsid w:val="004B0FDC"/>
    <w:rsid w:val="004B180F"/>
    <w:rsid w:val="004B23FF"/>
    <w:rsid w:val="004B5717"/>
    <w:rsid w:val="004C44A0"/>
    <w:rsid w:val="004D19B4"/>
    <w:rsid w:val="004D2FCE"/>
    <w:rsid w:val="004D3149"/>
    <w:rsid w:val="004D62C0"/>
    <w:rsid w:val="004E5D9B"/>
    <w:rsid w:val="004F0327"/>
    <w:rsid w:val="004F3A64"/>
    <w:rsid w:val="004F42BA"/>
    <w:rsid w:val="005041B5"/>
    <w:rsid w:val="00505893"/>
    <w:rsid w:val="005103BA"/>
    <w:rsid w:val="005120DA"/>
    <w:rsid w:val="005211CD"/>
    <w:rsid w:val="00530B58"/>
    <w:rsid w:val="00530E91"/>
    <w:rsid w:val="00534AB0"/>
    <w:rsid w:val="00542E68"/>
    <w:rsid w:val="00544DCC"/>
    <w:rsid w:val="0054794A"/>
    <w:rsid w:val="00554466"/>
    <w:rsid w:val="005575A0"/>
    <w:rsid w:val="005623EB"/>
    <w:rsid w:val="005656C0"/>
    <w:rsid w:val="0057103F"/>
    <w:rsid w:val="00572639"/>
    <w:rsid w:val="0058303D"/>
    <w:rsid w:val="00584572"/>
    <w:rsid w:val="00584CF9"/>
    <w:rsid w:val="00586131"/>
    <w:rsid w:val="00591BE6"/>
    <w:rsid w:val="005B2178"/>
    <w:rsid w:val="005B3B27"/>
    <w:rsid w:val="005B49B3"/>
    <w:rsid w:val="005B7DE5"/>
    <w:rsid w:val="005C2A5B"/>
    <w:rsid w:val="005C2B9F"/>
    <w:rsid w:val="005C2DA3"/>
    <w:rsid w:val="005D5A6F"/>
    <w:rsid w:val="005D5EA5"/>
    <w:rsid w:val="005E0F5C"/>
    <w:rsid w:val="005E201F"/>
    <w:rsid w:val="005F5975"/>
    <w:rsid w:val="00611FFD"/>
    <w:rsid w:val="00620530"/>
    <w:rsid w:val="00621D5A"/>
    <w:rsid w:val="006239B8"/>
    <w:rsid w:val="006261A5"/>
    <w:rsid w:val="00626BA3"/>
    <w:rsid w:val="00634DC3"/>
    <w:rsid w:val="006404E0"/>
    <w:rsid w:val="00641A40"/>
    <w:rsid w:val="0065361A"/>
    <w:rsid w:val="00656460"/>
    <w:rsid w:val="00667C4C"/>
    <w:rsid w:val="00673B71"/>
    <w:rsid w:val="00687FB5"/>
    <w:rsid w:val="006A1071"/>
    <w:rsid w:val="006A27D0"/>
    <w:rsid w:val="006A74F6"/>
    <w:rsid w:val="006B0E4B"/>
    <w:rsid w:val="006B5946"/>
    <w:rsid w:val="006B61F6"/>
    <w:rsid w:val="006C1B4B"/>
    <w:rsid w:val="006C6CE1"/>
    <w:rsid w:val="006D28F4"/>
    <w:rsid w:val="006D65E5"/>
    <w:rsid w:val="006E7A8E"/>
    <w:rsid w:val="006F2B33"/>
    <w:rsid w:val="007072DA"/>
    <w:rsid w:val="0071055D"/>
    <w:rsid w:val="00716E1F"/>
    <w:rsid w:val="00717BF6"/>
    <w:rsid w:val="00721264"/>
    <w:rsid w:val="00725BD3"/>
    <w:rsid w:val="00733DAE"/>
    <w:rsid w:val="007411CF"/>
    <w:rsid w:val="00743C78"/>
    <w:rsid w:val="007448B3"/>
    <w:rsid w:val="007460BA"/>
    <w:rsid w:val="00747418"/>
    <w:rsid w:val="00752B85"/>
    <w:rsid w:val="0076106D"/>
    <w:rsid w:val="00770A4C"/>
    <w:rsid w:val="007729A9"/>
    <w:rsid w:val="007734EF"/>
    <w:rsid w:val="0077623A"/>
    <w:rsid w:val="00783414"/>
    <w:rsid w:val="00791D65"/>
    <w:rsid w:val="0079786C"/>
    <w:rsid w:val="007A0EEB"/>
    <w:rsid w:val="007A11C5"/>
    <w:rsid w:val="007A4915"/>
    <w:rsid w:val="007A5F5A"/>
    <w:rsid w:val="007A629F"/>
    <w:rsid w:val="007A7EB6"/>
    <w:rsid w:val="007B013B"/>
    <w:rsid w:val="007B1A8F"/>
    <w:rsid w:val="007B25B7"/>
    <w:rsid w:val="007B6BE4"/>
    <w:rsid w:val="007C07BB"/>
    <w:rsid w:val="007C098C"/>
    <w:rsid w:val="007C3D77"/>
    <w:rsid w:val="007C5103"/>
    <w:rsid w:val="007D047A"/>
    <w:rsid w:val="007D7111"/>
    <w:rsid w:val="007E04FD"/>
    <w:rsid w:val="007E0744"/>
    <w:rsid w:val="007E409E"/>
    <w:rsid w:val="007E4BDC"/>
    <w:rsid w:val="007E71AE"/>
    <w:rsid w:val="007E7B85"/>
    <w:rsid w:val="007F0776"/>
    <w:rsid w:val="007F0E49"/>
    <w:rsid w:val="007F41C0"/>
    <w:rsid w:val="007F6446"/>
    <w:rsid w:val="00800F40"/>
    <w:rsid w:val="00801F3F"/>
    <w:rsid w:val="00811DD6"/>
    <w:rsid w:val="00824AAE"/>
    <w:rsid w:val="00827998"/>
    <w:rsid w:val="00832744"/>
    <w:rsid w:val="00832AA2"/>
    <w:rsid w:val="00841141"/>
    <w:rsid w:val="00842443"/>
    <w:rsid w:val="0084578B"/>
    <w:rsid w:val="00851EE3"/>
    <w:rsid w:val="008539A4"/>
    <w:rsid w:val="00864E32"/>
    <w:rsid w:val="00865DF2"/>
    <w:rsid w:val="00873813"/>
    <w:rsid w:val="0087546A"/>
    <w:rsid w:val="00876F8C"/>
    <w:rsid w:val="008A0B98"/>
    <w:rsid w:val="008A1ED2"/>
    <w:rsid w:val="008A27C2"/>
    <w:rsid w:val="008A2AD6"/>
    <w:rsid w:val="008A5F6E"/>
    <w:rsid w:val="008B4C60"/>
    <w:rsid w:val="008B6AB2"/>
    <w:rsid w:val="008C572B"/>
    <w:rsid w:val="008C713E"/>
    <w:rsid w:val="008D3A31"/>
    <w:rsid w:val="008D68C1"/>
    <w:rsid w:val="008D6BAF"/>
    <w:rsid w:val="008D6D3C"/>
    <w:rsid w:val="008E23CD"/>
    <w:rsid w:val="008E29E3"/>
    <w:rsid w:val="008F055B"/>
    <w:rsid w:val="008F056C"/>
    <w:rsid w:val="008F2311"/>
    <w:rsid w:val="008F4A44"/>
    <w:rsid w:val="00912C3E"/>
    <w:rsid w:val="00913E69"/>
    <w:rsid w:val="0091590D"/>
    <w:rsid w:val="00931674"/>
    <w:rsid w:val="00933EA6"/>
    <w:rsid w:val="00942BD3"/>
    <w:rsid w:val="0095731C"/>
    <w:rsid w:val="00960E2D"/>
    <w:rsid w:val="0096188B"/>
    <w:rsid w:val="00964ECC"/>
    <w:rsid w:val="00965C96"/>
    <w:rsid w:val="00965F7F"/>
    <w:rsid w:val="00971043"/>
    <w:rsid w:val="00976C56"/>
    <w:rsid w:val="00981DD6"/>
    <w:rsid w:val="0098762E"/>
    <w:rsid w:val="00987702"/>
    <w:rsid w:val="00997FD4"/>
    <w:rsid w:val="009A3D36"/>
    <w:rsid w:val="009B2B94"/>
    <w:rsid w:val="009D6683"/>
    <w:rsid w:val="009E4A66"/>
    <w:rsid w:val="009F41F8"/>
    <w:rsid w:val="009F49D5"/>
    <w:rsid w:val="009F64B3"/>
    <w:rsid w:val="009F65DB"/>
    <w:rsid w:val="009F6C48"/>
    <w:rsid w:val="00A009F6"/>
    <w:rsid w:val="00A02DD5"/>
    <w:rsid w:val="00A03AE2"/>
    <w:rsid w:val="00A12909"/>
    <w:rsid w:val="00A1615E"/>
    <w:rsid w:val="00A24145"/>
    <w:rsid w:val="00A30BA7"/>
    <w:rsid w:val="00A4494C"/>
    <w:rsid w:val="00A500C2"/>
    <w:rsid w:val="00A57709"/>
    <w:rsid w:val="00A608DE"/>
    <w:rsid w:val="00A60F27"/>
    <w:rsid w:val="00A75BD1"/>
    <w:rsid w:val="00A75D76"/>
    <w:rsid w:val="00A807D0"/>
    <w:rsid w:val="00A90554"/>
    <w:rsid w:val="00A92AB4"/>
    <w:rsid w:val="00A93199"/>
    <w:rsid w:val="00A953B4"/>
    <w:rsid w:val="00AB0D53"/>
    <w:rsid w:val="00AC0C06"/>
    <w:rsid w:val="00AC50FA"/>
    <w:rsid w:val="00AC582D"/>
    <w:rsid w:val="00AD18C9"/>
    <w:rsid w:val="00AE5216"/>
    <w:rsid w:val="00AF21AD"/>
    <w:rsid w:val="00AF4C4F"/>
    <w:rsid w:val="00B000B0"/>
    <w:rsid w:val="00B04570"/>
    <w:rsid w:val="00B05872"/>
    <w:rsid w:val="00B11610"/>
    <w:rsid w:val="00B11EC6"/>
    <w:rsid w:val="00B17CD5"/>
    <w:rsid w:val="00B23E0E"/>
    <w:rsid w:val="00B268E0"/>
    <w:rsid w:val="00B270A5"/>
    <w:rsid w:val="00B30ECA"/>
    <w:rsid w:val="00B3265D"/>
    <w:rsid w:val="00B36B77"/>
    <w:rsid w:val="00B41358"/>
    <w:rsid w:val="00B46B4B"/>
    <w:rsid w:val="00B5372E"/>
    <w:rsid w:val="00B543A2"/>
    <w:rsid w:val="00B55728"/>
    <w:rsid w:val="00B56B7E"/>
    <w:rsid w:val="00B608F7"/>
    <w:rsid w:val="00B63B2D"/>
    <w:rsid w:val="00B67040"/>
    <w:rsid w:val="00B72065"/>
    <w:rsid w:val="00B77B0E"/>
    <w:rsid w:val="00B8246F"/>
    <w:rsid w:val="00B90091"/>
    <w:rsid w:val="00B93328"/>
    <w:rsid w:val="00B954EF"/>
    <w:rsid w:val="00B97269"/>
    <w:rsid w:val="00B979AE"/>
    <w:rsid w:val="00BA58A0"/>
    <w:rsid w:val="00BB22CC"/>
    <w:rsid w:val="00BC378F"/>
    <w:rsid w:val="00BD5981"/>
    <w:rsid w:val="00BE0291"/>
    <w:rsid w:val="00BE272F"/>
    <w:rsid w:val="00BE30BE"/>
    <w:rsid w:val="00BE4957"/>
    <w:rsid w:val="00BE4A71"/>
    <w:rsid w:val="00BE620C"/>
    <w:rsid w:val="00BE72DA"/>
    <w:rsid w:val="00BF13C2"/>
    <w:rsid w:val="00BF1CD3"/>
    <w:rsid w:val="00BF51BC"/>
    <w:rsid w:val="00BF5648"/>
    <w:rsid w:val="00BF6E79"/>
    <w:rsid w:val="00BF7A00"/>
    <w:rsid w:val="00C029EE"/>
    <w:rsid w:val="00C11B03"/>
    <w:rsid w:val="00C1389D"/>
    <w:rsid w:val="00C16F74"/>
    <w:rsid w:val="00C205E6"/>
    <w:rsid w:val="00C310B8"/>
    <w:rsid w:val="00C31983"/>
    <w:rsid w:val="00C3793D"/>
    <w:rsid w:val="00C57CE1"/>
    <w:rsid w:val="00C6113E"/>
    <w:rsid w:val="00C712ED"/>
    <w:rsid w:val="00C71B93"/>
    <w:rsid w:val="00C73296"/>
    <w:rsid w:val="00C76ECA"/>
    <w:rsid w:val="00C84D88"/>
    <w:rsid w:val="00C930A0"/>
    <w:rsid w:val="00C95B43"/>
    <w:rsid w:val="00C964EC"/>
    <w:rsid w:val="00CA27D5"/>
    <w:rsid w:val="00CA4BAB"/>
    <w:rsid w:val="00CB6596"/>
    <w:rsid w:val="00CB7DE9"/>
    <w:rsid w:val="00CC3787"/>
    <w:rsid w:val="00CC40C5"/>
    <w:rsid w:val="00CC4171"/>
    <w:rsid w:val="00CD18F9"/>
    <w:rsid w:val="00CD2200"/>
    <w:rsid w:val="00CD2B25"/>
    <w:rsid w:val="00CE2B70"/>
    <w:rsid w:val="00CE3F9B"/>
    <w:rsid w:val="00CE5D66"/>
    <w:rsid w:val="00CF3145"/>
    <w:rsid w:val="00CF54F0"/>
    <w:rsid w:val="00CF6FCF"/>
    <w:rsid w:val="00D0069A"/>
    <w:rsid w:val="00D01CD1"/>
    <w:rsid w:val="00D04207"/>
    <w:rsid w:val="00D05417"/>
    <w:rsid w:val="00D075FF"/>
    <w:rsid w:val="00D10DC1"/>
    <w:rsid w:val="00D2393D"/>
    <w:rsid w:val="00D2439E"/>
    <w:rsid w:val="00D273D7"/>
    <w:rsid w:val="00D34C9E"/>
    <w:rsid w:val="00D35A60"/>
    <w:rsid w:val="00D41ED0"/>
    <w:rsid w:val="00D4460E"/>
    <w:rsid w:val="00D45C92"/>
    <w:rsid w:val="00D555E6"/>
    <w:rsid w:val="00D56EA8"/>
    <w:rsid w:val="00D57F6F"/>
    <w:rsid w:val="00D71721"/>
    <w:rsid w:val="00D77B8E"/>
    <w:rsid w:val="00D828B3"/>
    <w:rsid w:val="00D848A7"/>
    <w:rsid w:val="00D8527E"/>
    <w:rsid w:val="00D863F6"/>
    <w:rsid w:val="00D93B81"/>
    <w:rsid w:val="00D97049"/>
    <w:rsid w:val="00DA1079"/>
    <w:rsid w:val="00DA1B0F"/>
    <w:rsid w:val="00DA5903"/>
    <w:rsid w:val="00DB000C"/>
    <w:rsid w:val="00DB7EB1"/>
    <w:rsid w:val="00DC0978"/>
    <w:rsid w:val="00DC0DA7"/>
    <w:rsid w:val="00DD08EF"/>
    <w:rsid w:val="00DD2076"/>
    <w:rsid w:val="00DD7357"/>
    <w:rsid w:val="00DE4548"/>
    <w:rsid w:val="00DF0760"/>
    <w:rsid w:val="00E005AA"/>
    <w:rsid w:val="00E02F33"/>
    <w:rsid w:val="00E0699F"/>
    <w:rsid w:val="00E10FF8"/>
    <w:rsid w:val="00E13042"/>
    <w:rsid w:val="00E149F4"/>
    <w:rsid w:val="00E23BC9"/>
    <w:rsid w:val="00E26999"/>
    <w:rsid w:val="00E35B9C"/>
    <w:rsid w:val="00E40D62"/>
    <w:rsid w:val="00E46148"/>
    <w:rsid w:val="00E54C4C"/>
    <w:rsid w:val="00E561D5"/>
    <w:rsid w:val="00E6086E"/>
    <w:rsid w:val="00E720AC"/>
    <w:rsid w:val="00E75258"/>
    <w:rsid w:val="00E75C8E"/>
    <w:rsid w:val="00E8311F"/>
    <w:rsid w:val="00E835A3"/>
    <w:rsid w:val="00E84D37"/>
    <w:rsid w:val="00E90EBA"/>
    <w:rsid w:val="00E90FA7"/>
    <w:rsid w:val="00E91AA4"/>
    <w:rsid w:val="00E92284"/>
    <w:rsid w:val="00E92517"/>
    <w:rsid w:val="00E9511C"/>
    <w:rsid w:val="00E966CC"/>
    <w:rsid w:val="00EA151B"/>
    <w:rsid w:val="00EA2FC5"/>
    <w:rsid w:val="00EA7E5C"/>
    <w:rsid w:val="00EB014E"/>
    <w:rsid w:val="00EC0C48"/>
    <w:rsid w:val="00EC23CD"/>
    <w:rsid w:val="00EC3FA3"/>
    <w:rsid w:val="00EC61D6"/>
    <w:rsid w:val="00ED0478"/>
    <w:rsid w:val="00ED708A"/>
    <w:rsid w:val="00EE14CF"/>
    <w:rsid w:val="00EE187B"/>
    <w:rsid w:val="00EE5204"/>
    <w:rsid w:val="00EE6459"/>
    <w:rsid w:val="00EF1B0E"/>
    <w:rsid w:val="00F066FF"/>
    <w:rsid w:val="00F14544"/>
    <w:rsid w:val="00F16B5B"/>
    <w:rsid w:val="00F17526"/>
    <w:rsid w:val="00F20555"/>
    <w:rsid w:val="00F210FA"/>
    <w:rsid w:val="00F24A4C"/>
    <w:rsid w:val="00F317D4"/>
    <w:rsid w:val="00F31934"/>
    <w:rsid w:val="00F3245A"/>
    <w:rsid w:val="00F32AF3"/>
    <w:rsid w:val="00F33748"/>
    <w:rsid w:val="00F4581F"/>
    <w:rsid w:val="00F5375E"/>
    <w:rsid w:val="00F54898"/>
    <w:rsid w:val="00F54BD9"/>
    <w:rsid w:val="00F60F6C"/>
    <w:rsid w:val="00F62321"/>
    <w:rsid w:val="00F64972"/>
    <w:rsid w:val="00F6657B"/>
    <w:rsid w:val="00F97A6A"/>
    <w:rsid w:val="00F97D33"/>
    <w:rsid w:val="00FA3CDE"/>
    <w:rsid w:val="00FB49D3"/>
    <w:rsid w:val="00FB7D5B"/>
    <w:rsid w:val="00FC5183"/>
    <w:rsid w:val="00FD3D9B"/>
    <w:rsid w:val="00FD5763"/>
    <w:rsid w:val="00FD58F8"/>
    <w:rsid w:val="00FD69F4"/>
    <w:rsid w:val="00FD72BB"/>
    <w:rsid w:val="00FE0F9E"/>
    <w:rsid w:val="00F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F1F9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Title" w:locked="1" w:qFormat="1"/>
    <w:lsdException w:name="Closing" w:semiHidden="1" w:unhideWhenUsed="1"/>
    <w:lsdException w:name="Signature" w:semiHidden="1" w:unhideWhenUsed="1" w:qFormat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B0E4B"/>
    <w:pPr>
      <w:widowControl w:val="0"/>
      <w:spacing w:after="120" w:line="300" w:lineRule="atLeast"/>
    </w:pPr>
    <w:rPr>
      <w:rFonts w:ascii="Open Sans" w:eastAsia="Times New Roman" w:hAnsi="Open Sans" w:cs="Tms Rmn"/>
      <w:lang w:eastAsia="ar-SA"/>
    </w:rPr>
  </w:style>
  <w:style w:type="paragraph" w:styleId="berschrift1">
    <w:name w:val="heading 1"/>
    <w:basedOn w:val="Heading"/>
    <w:next w:val="ParagraphTextBody"/>
    <w:link w:val="berschrift1Zchn"/>
    <w:qFormat/>
    <w:locked/>
    <w:rsid w:val="00E35B9C"/>
    <w:pPr>
      <w:keepNext/>
      <w:numPr>
        <w:numId w:val="24"/>
      </w:numPr>
      <w:spacing w:before="400" w:after="200" w:line="259" w:lineRule="auto"/>
      <w:ind w:left="431" w:hanging="431"/>
      <w:outlineLvl w:val="0"/>
    </w:pPr>
    <w:rPr>
      <w:rFonts w:ascii="Open Sans" w:hAnsi="Open Sans"/>
      <w:bCs/>
      <w:color w:val="DC1A22"/>
      <w:kern w:val="32"/>
      <w:sz w:val="36"/>
      <w:szCs w:val="32"/>
    </w:rPr>
  </w:style>
  <w:style w:type="paragraph" w:styleId="berschrift2">
    <w:name w:val="heading 2"/>
    <w:basedOn w:val="Heading"/>
    <w:next w:val="ParagraphTextBody"/>
    <w:link w:val="berschrift2Zchn"/>
    <w:autoRedefine/>
    <w:unhideWhenUsed/>
    <w:qFormat/>
    <w:locked/>
    <w:rsid w:val="00E35B9C"/>
    <w:pPr>
      <w:keepNext/>
      <w:numPr>
        <w:ilvl w:val="1"/>
        <w:numId w:val="24"/>
      </w:numPr>
      <w:spacing w:before="360" w:after="200" w:line="259" w:lineRule="auto"/>
      <w:outlineLvl w:val="1"/>
    </w:pPr>
    <w:rPr>
      <w:rFonts w:ascii="Open Sans" w:hAnsi="Open Sans"/>
      <w:bCs/>
      <w:iCs/>
      <w:color w:val="DC1A22"/>
      <w:sz w:val="28"/>
      <w:szCs w:val="28"/>
    </w:rPr>
  </w:style>
  <w:style w:type="paragraph" w:styleId="berschrift3">
    <w:name w:val="heading 3"/>
    <w:basedOn w:val="Heading"/>
    <w:next w:val="ParagraphTextBody"/>
    <w:link w:val="berschrift3Zchn"/>
    <w:unhideWhenUsed/>
    <w:qFormat/>
    <w:locked/>
    <w:rsid w:val="00E35B9C"/>
    <w:pPr>
      <w:keepNext/>
      <w:numPr>
        <w:ilvl w:val="2"/>
        <w:numId w:val="24"/>
      </w:numPr>
      <w:spacing w:before="320" w:after="200" w:line="259" w:lineRule="auto"/>
      <w:outlineLvl w:val="2"/>
    </w:pPr>
    <w:rPr>
      <w:rFonts w:ascii="Open Sans" w:hAnsi="Open Sans"/>
      <w:bCs/>
      <w:color w:val="DC1A22"/>
      <w:sz w:val="24"/>
      <w:szCs w:val="26"/>
    </w:rPr>
  </w:style>
  <w:style w:type="paragraph" w:styleId="berschrift4">
    <w:name w:val="heading 4"/>
    <w:basedOn w:val="Heading"/>
    <w:next w:val="ParagraphTextBody"/>
    <w:link w:val="berschrift4Zchn"/>
    <w:autoRedefine/>
    <w:unhideWhenUsed/>
    <w:qFormat/>
    <w:locked/>
    <w:rsid w:val="00E35B9C"/>
    <w:pPr>
      <w:keepNext/>
      <w:keepLines/>
      <w:numPr>
        <w:ilvl w:val="3"/>
        <w:numId w:val="24"/>
      </w:numPr>
      <w:spacing w:before="280" w:after="160" w:line="259" w:lineRule="auto"/>
      <w:outlineLvl w:val="3"/>
    </w:pPr>
    <w:rPr>
      <w:rFonts w:ascii="Open Sans" w:eastAsiaTheme="majorEastAsia" w:hAnsi="Open Sans" w:cstheme="majorBidi"/>
      <w:b/>
      <w:bCs/>
      <w:iCs/>
      <w:color w:val="DC1A22"/>
    </w:rPr>
  </w:style>
  <w:style w:type="paragraph" w:styleId="berschrift5">
    <w:name w:val="heading 5"/>
    <w:basedOn w:val="Heading"/>
    <w:next w:val="ParagraphTextBody"/>
    <w:link w:val="berschrift5Zchn"/>
    <w:qFormat/>
    <w:locked/>
    <w:rsid w:val="005F5975"/>
    <w:pPr>
      <w:numPr>
        <w:ilvl w:val="4"/>
        <w:numId w:val="24"/>
      </w:numPr>
      <w:spacing w:before="240" w:after="120" w:line="259" w:lineRule="auto"/>
      <w:outlineLvl w:val="4"/>
    </w:pPr>
    <w:rPr>
      <w:rFonts w:ascii="Open Sans" w:hAnsi="Open Sans"/>
      <w:bCs/>
      <w:color w:val="DC1A22"/>
      <w:sz w:val="16"/>
      <w:szCs w:val="24"/>
    </w:rPr>
  </w:style>
  <w:style w:type="paragraph" w:styleId="berschrift6">
    <w:name w:val="heading 6"/>
    <w:basedOn w:val="Heading"/>
    <w:next w:val="ParagraphTextBody"/>
    <w:link w:val="berschrift6Zchn"/>
    <w:qFormat/>
    <w:locked/>
    <w:rsid w:val="00077992"/>
    <w:pPr>
      <w:numPr>
        <w:ilvl w:val="5"/>
        <w:numId w:val="24"/>
      </w:numPr>
      <w:spacing w:before="240" w:after="120" w:line="259" w:lineRule="auto"/>
      <w:outlineLvl w:val="5"/>
    </w:pPr>
    <w:rPr>
      <w:rFonts w:ascii="Open Sans" w:hAnsi="Open Sans"/>
      <w:b/>
      <w:i/>
      <w:color w:val="DC1A22"/>
      <w:sz w:val="16"/>
      <w:szCs w:val="24"/>
    </w:rPr>
  </w:style>
  <w:style w:type="paragraph" w:styleId="berschrift7">
    <w:name w:val="heading 7"/>
    <w:basedOn w:val="Standard"/>
    <w:next w:val="Standard"/>
    <w:link w:val="berschrift7Zchn"/>
    <w:unhideWhenUsed/>
    <w:qFormat/>
    <w:locked/>
    <w:rsid w:val="00077992"/>
    <w:pPr>
      <w:keepNext/>
      <w:keepLines/>
      <w:numPr>
        <w:ilvl w:val="6"/>
        <w:numId w:val="24"/>
      </w:numPr>
      <w:spacing w:before="240"/>
      <w:outlineLvl w:val="6"/>
    </w:pPr>
    <w:rPr>
      <w:rFonts w:ascii="Open Sans SemiBold" w:eastAsiaTheme="majorEastAsia" w:hAnsi="Open Sans SemiBold" w:cstheme="majorBidi"/>
      <w:b/>
      <w:iCs/>
      <w:color w:val="4D4D4D"/>
      <w:sz w:val="16"/>
    </w:rPr>
  </w:style>
  <w:style w:type="paragraph" w:styleId="berschrift8">
    <w:name w:val="heading 8"/>
    <w:basedOn w:val="Standard"/>
    <w:next w:val="Standard"/>
    <w:link w:val="berschrift8Zchn"/>
    <w:unhideWhenUsed/>
    <w:qFormat/>
    <w:locked/>
    <w:rsid w:val="0095731C"/>
    <w:pPr>
      <w:keepNext/>
      <w:keepLines/>
      <w:numPr>
        <w:ilvl w:val="7"/>
        <w:numId w:val="24"/>
      </w:numPr>
      <w:spacing w:before="240"/>
      <w:outlineLvl w:val="7"/>
    </w:pPr>
    <w:rPr>
      <w:rFonts w:ascii="Open Sans SemiBold" w:eastAsiaTheme="majorEastAsia" w:hAnsi="Open Sans SemiBold" w:cstheme="majorBidi"/>
      <w:i/>
      <w:color w:val="4D4D4D"/>
      <w:sz w:val="16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locked/>
    <w:rsid w:val="007F6446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47FE0"/>
    <w:pPr>
      <w:tabs>
        <w:tab w:val="center" w:pos="4536"/>
        <w:tab w:val="right" w:pos="9072"/>
      </w:tabs>
      <w:spacing w:after="0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47FE0"/>
    <w:rPr>
      <w:rFonts w:ascii="Open Sans" w:eastAsia="Times New Roman" w:hAnsi="Open Sans" w:cs="Tms Rmn"/>
      <w:sz w:val="14"/>
      <w:lang w:eastAsia="ar-SA"/>
    </w:rPr>
  </w:style>
  <w:style w:type="paragraph" w:styleId="Fuzeile">
    <w:name w:val="footer"/>
    <w:basedOn w:val="Standard"/>
    <w:link w:val="FuzeileZchn"/>
    <w:uiPriority w:val="99"/>
    <w:rsid w:val="00047FE0"/>
    <w:pPr>
      <w:tabs>
        <w:tab w:val="center" w:pos="4536"/>
        <w:tab w:val="right" w:pos="9072"/>
      </w:tabs>
      <w:spacing w:after="0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047FE0"/>
    <w:rPr>
      <w:rFonts w:ascii="Open Sans" w:eastAsia="Times New Roman" w:hAnsi="Open Sans" w:cs="Tms Rmn"/>
      <w:sz w:val="14"/>
      <w:lang w:eastAsia="ar-SA"/>
    </w:rPr>
  </w:style>
  <w:style w:type="paragraph" w:styleId="Sprechblasentext">
    <w:name w:val="Balloon Text"/>
    <w:basedOn w:val="Standard"/>
    <w:link w:val="SprechblasentextZchn"/>
    <w:semiHidden/>
    <w:rsid w:val="00345F9D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345F9D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Absatz-Standardschriftart"/>
    <w:rsid w:val="00D35A60"/>
    <w:rPr>
      <w:rFonts w:cs="Times New Roman"/>
      <w:color w:val="C00000"/>
      <w:u w:val="single"/>
    </w:rPr>
  </w:style>
  <w:style w:type="table" w:styleId="Tabellenraster">
    <w:name w:val="Table Grid"/>
    <w:basedOn w:val="NormaleTabelle"/>
    <w:uiPriority w:val="59"/>
    <w:locked/>
    <w:rsid w:val="00043990"/>
    <w:pPr>
      <w:spacing w:after="360" w:line="276" w:lineRule="auto"/>
    </w:pPr>
    <w:rPr>
      <w:rFonts w:ascii="Arial" w:hAnsi="Arial"/>
    </w:rPr>
    <w:tblPr>
      <w:tblBorders>
        <w:top w:val="single" w:sz="4" w:space="0" w:color="4D4D4D"/>
        <w:bottom w:val="single" w:sz="4" w:space="0" w:color="4D4D4D"/>
        <w:insideH w:val="single" w:sz="4" w:space="0" w:color="4D4D4D"/>
      </w:tblBorders>
    </w:tblPr>
    <w:tcPr>
      <w:tcMar>
        <w:top w:w="108" w:type="dxa"/>
        <w:bottom w:w="108" w:type="dxa"/>
      </w:tcMar>
    </w:tcPr>
    <w:tblStylePr w:type="firstRow">
      <w:rPr>
        <w:b/>
      </w:rPr>
      <w:tblPr/>
      <w:tcPr>
        <w:tcBorders>
          <w:top w:val="nil"/>
        </w:tcBorders>
      </w:tcPr>
    </w:tblStylePr>
    <w:tblStylePr w:type="lastRow">
      <w:rPr>
        <w:b/>
      </w:rPr>
    </w:tblStylePr>
    <w:tblStylePr w:type="lastCol">
      <w:pPr>
        <w:jc w:val="right"/>
      </w:pPr>
    </w:tblStylePr>
  </w:style>
  <w:style w:type="character" w:customStyle="1" w:styleId="berschrift1Zchn">
    <w:name w:val="Überschrift 1 Zchn"/>
    <w:basedOn w:val="Absatz-Standardschriftart"/>
    <w:link w:val="berschrift1"/>
    <w:rsid w:val="00E35B9C"/>
    <w:rPr>
      <w:rFonts w:ascii="Open Sans" w:hAnsi="Open Sans"/>
      <w:bCs/>
      <w:color w:val="DC1A22"/>
      <w:kern w:val="32"/>
      <w:sz w:val="36"/>
      <w:szCs w:val="32"/>
      <w:lang w:eastAsia="zh-CN" w:bidi="hi-IN"/>
    </w:rPr>
  </w:style>
  <w:style w:type="character" w:customStyle="1" w:styleId="berschrift2Zchn">
    <w:name w:val="Überschrift 2 Zchn"/>
    <w:basedOn w:val="Absatz-Standardschriftart"/>
    <w:link w:val="berschrift2"/>
    <w:rsid w:val="00E35B9C"/>
    <w:rPr>
      <w:rFonts w:ascii="Open Sans" w:hAnsi="Open Sans"/>
      <w:bCs/>
      <w:iCs/>
      <w:color w:val="DC1A22"/>
      <w:sz w:val="28"/>
      <w:szCs w:val="28"/>
      <w:lang w:eastAsia="zh-CN" w:bidi="hi-IN"/>
    </w:rPr>
  </w:style>
  <w:style w:type="character" w:customStyle="1" w:styleId="berschrift3Zchn">
    <w:name w:val="Überschrift 3 Zchn"/>
    <w:basedOn w:val="Absatz-Standardschriftart"/>
    <w:link w:val="berschrift3"/>
    <w:rsid w:val="00E35B9C"/>
    <w:rPr>
      <w:rFonts w:ascii="Open Sans" w:hAnsi="Open Sans"/>
      <w:bCs/>
      <w:color w:val="DC1A22"/>
      <w:sz w:val="24"/>
      <w:szCs w:val="26"/>
      <w:lang w:eastAsia="zh-CN" w:bidi="hi-IN"/>
    </w:rPr>
  </w:style>
  <w:style w:type="paragraph" w:styleId="Aufzhlungszeichen">
    <w:name w:val="List Bullet"/>
    <w:basedOn w:val="Standard"/>
    <w:rsid w:val="007F6446"/>
    <w:pPr>
      <w:numPr>
        <w:numId w:val="19"/>
      </w:numPr>
      <w:spacing w:line="288" w:lineRule="auto"/>
    </w:pPr>
  </w:style>
  <w:style w:type="character" w:styleId="Fett">
    <w:name w:val="Strong"/>
    <w:basedOn w:val="Absatz-Standardschriftart"/>
    <w:qFormat/>
    <w:locked/>
    <w:rsid w:val="00345F9D"/>
    <w:rPr>
      <w:b/>
      <w:bCs/>
    </w:rPr>
  </w:style>
  <w:style w:type="paragraph" w:styleId="Listenabsatz">
    <w:name w:val="List Paragraph"/>
    <w:basedOn w:val="Standard"/>
    <w:uiPriority w:val="34"/>
    <w:qFormat/>
    <w:rsid w:val="00345F9D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E35B9C"/>
    <w:pPr>
      <w:spacing w:before="480" w:after="480"/>
      <w:contextualSpacing/>
    </w:pPr>
    <w:rPr>
      <w:rFonts w:eastAsiaTheme="majorEastAsia" w:cs="Times New Roman (Überschriften"/>
      <w:color w:val="DC1A22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rsid w:val="00E35B9C"/>
    <w:rPr>
      <w:rFonts w:ascii="Open Sans" w:eastAsiaTheme="majorEastAsia" w:hAnsi="Open Sans" w:cs="Times New Roman (Überschriften"/>
      <w:color w:val="DC1A22"/>
      <w:spacing w:val="5"/>
      <w:kern w:val="28"/>
      <w:sz w:val="56"/>
      <w:szCs w:val="52"/>
      <w:lang w:eastAsia="ar-SA"/>
    </w:rPr>
  </w:style>
  <w:style w:type="paragraph" w:styleId="Textkrper">
    <w:name w:val="Body Text"/>
    <w:basedOn w:val="Standard"/>
    <w:link w:val="TextkrperZchn"/>
    <w:rsid w:val="004D3149"/>
    <w:rPr>
      <w:rFonts w:eastAsiaTheme="minorEastAsia"/>
    </w:rPr>
  </w:style>
  <w:style w:type="character" w:customStyle="1" w:styleId="TextkrperZchn">
    <w:name w:val="Textkörper Zchn"/>
    <w:basedOn w:val="Absatz-Standardschriftart"/>
    <w:link w:val="Textkrper"/>
    <w:rsid w:val="004D3149"/>
    <w:rPr>
      <w:rFonts w:ascii="Arial" w:eastAsiaTheme="minorEastAsia" w:hAnsi="Arial" w:cs="Tms Rmn"/>
      <w:lang w:eastAsia="ar-SA"/>
    </w:rPr>
  </w:style>
  <w:style w:type="paragraph" w:customStyle="1" w:styleId="BodyText21">
    <w:name w:val="Body Text 21"/>
    <w:basedOn w:val="Standard"/>
    <w:rsid w:val="00345F9D"/>
    <w:pPr>
      <w:jc w:val="center"/>
    </w:pPr>
    <w:rPr>
      <w:rFonts w:ascii="Verdana" w:hAnsi="Verdana"/>
    </w:rPr>
  </w:style>
  <w:style w:type="paragraph" w:styleId="Dokumentstruktur">
    <w:name w:val="Document Map"/>
    <w:basedOn w:val="Standard"/>
    <w:link w:val="DokumentstrukturZchn"/>
    <w:rsid w:val="003A1A89"/>
    <w:pPr>
      <w:spacing w:after="0"/>
    </w:pPr>
    <w:rPr>
      <w:rFonts w:ascii="Open Sans Light" w:hAnsi="Open Sans Light"/>
      <w:color w:val="4D4D4D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rsid w:val="003A1A89"/>
    <w:rPr>
      <w:rFonts w:ascii="Open Sans Light" w:eastAsia="Times New Roman" w:hAnsi="Open Sans Light" w:cs="Tms Rmn"/>
      <w:color w:val="4D4D4D"/>
      <w:sz w:val="24"/>
      <w:szCs w:val="24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E35B9C"/>
    <w:rPr>
      <w:rFonts w:ascii="Open Sans" w:eastAsiaTheme="majorEastAsia" w:hAnsi="Open Sans" w:cstheme="majorBidi"/>
      <w:b/>
      <w:bCs/>
      <w:iCs/>
      <w:color w:val="DC1A22"/>
      <w:szCs w:val="18"/>
      <w:lang w:eastAsia="zh-CN" w:bidi="hi-IN"/>
    </w:rPr>
  </w:style>
  <w:style w:type="paragraph" w:customStyle="1" w:styleId="Adresse">
    <w:name w:val="Adresse"/>
    <w:basedOn w:val="Standard"/>
    <w:link w:val="AdresseZchn"/>
    <w:qFormat/>
    <w:rsid w:val="005103BA"/>
    <w:pPr>
      <w:contextualSpacing/>
    </w:pPr>
    <w:rPr>
      <w:rFonts w:cs="Times New Roman"/>
      <w:lang w:eastAsia="de-DE"/>
    </w:rPr>
  </w:style>
  <w:style w:type="character" w:customStyle="1" w:styleId="AdresseZchn">
    <w:name w:val="Adresse Zchn"/>
    <w:basedOn w:val="Absatz-Standardschriftart"/>
    <w:link w:val="Adresse"/>
    <w:rsid w:val="005103BA"/>
    <w:rPr>
      <w:rFonts w:ascii="Open Sans" w:eastAsia="Times New Roman" w:hAnsi="Open Sans"/>
    </w:rPr>
  </w:style>
  <w:style w:type="character" w:styleId="NichtaufgelsteErwhnung">
    <w:name w:val="Unresolved Mention"/>
    <w:basedOn w:val="Absatz-Standardschriftart"/>
    <w:rsid w:val="00345F9D"/>
    <w:rPr>
      <w:color w:val="605E5C"/>
      <w:shd w:val="clear" w:color="auto" w:fill="E1DFDD"/>
    </w:rPr>
  </w:style>
  <w:style w:type="paragraph" w:customStyle="1" w:styleId="IndentedText">
    <w:name w:val="Indented Text"/>
    <w:basedOn w:val="Standard"/>
    <w:qFormat/>
    <w:rsid w:val="0095731C"/>
    <w:pPr>
      <w:ind w:left="7655"/>
    </w:pPr>
    <w:rPr>
      <w:rFonts w:cs="Times New Roman"/>
      <w:lang w:val="en-US" w:eastAsia="de-DE"/>
    </w:rPr>
  </w:style>
  <w:style w:type="paragraph" w:customStyle="1" w:styleId="TinyText">
    <w:name w:val="Tiny Text"/>
    <w:basedOn w:val="Standard"/>
    <w:qFormat/>
    <w:rsid w:val="004A46AC"/>
    <w:rPr>
      <w:rFonts w:cs="Times New Roman"/>
      <w:sz w:val="14"/>
      <w:lang w:eastAsia="de-DE"/>
    </w:rPr>
  </w:style>
  <w:style w:type="numbering" w:customStyle="1" w:styleId="BulletList">
    <w:name w:val="BulletList"/>
    <w:uiPriority w:val="99"/>
    <w:rsid w:val="007F6446"/>
    <w:pPr>
      <w:numPr>
        <w:numId w:val="3"/>
      </w:numPr>
    </w:pPr>
  </w:style>
  <w:style w:type="paragraph" w:styleId="Listennummer">
    <w:name w:val="List Number"/>
    <w:basedOn w:val="Standard"/>
    <w:rsid w:val="0095731C"/>
    <w:pPr>
      <w:numPr>
        <w:numId w:val="17"/>
      </w:numPr>
      <w:ind w:left="357" w:hanging="357"/>
      <w:contextualSpacing/>
    </w:pPr>
  </w:style>
  <w:style w:type="numbering" w:customStyle="1" w:styleId="NumberedList">
    <w:name w:val="NumberedList"/>
    <w:uiPriority w:val="99"/>
    <w:rsid w:val="00345F9D"/>
    <w:pPr>
      <w:numPr>
        <w:numId w:val="15"/>
      </w:numPr>
    </w:pPr>
  </w:style>
  <w:style w:type="paragraph" w:styleId="Liste5">
    <w:name w:val="List 5"/>
    <w:basedOn w:val="Standard"/>
    <w:qFormat/>
    <w:rsid w:val="0095731C"/>
    <w:pPr>
      <w:ind w:left="1418" w:hanging="284"/>
      <w:contextualSpacing/>
    </w:pPr>
  </w:style>
  <w:style w:type="character" w:customStyle="1" w:styleId="SourceText">
    <w:name w:val="SourceText"/>
    <w:basedOn w:val="Absatz-Standardschriftart"/>
    <w:uiPriority w:val="1"/>
    <w:qFormat/>
    <w:rsid w:val="000E62EA"/>
    <w:rPr>
      <w:color w:val="auto"/>
      <w:bdr w:val="none" w:sz="0" w:space="0" w:color="auto"/>
      <w:shd w:val="clear" w:color="auto" w:fill="FFFF00"/>
    </w:rPr>
  </w:style>
  <w:style w:type="numbering" w:styleId="111111">
    <w:name w:val="Outline List 2"/>
    <w:basedOn w:val="KeineListe"/>
    <w:semiHidden/>
    <w:unhideWhenUsed/>
    <w:rsid w:val="00345F9D"/>
    <w:pPr>
      <w:numPr>
        <w:numId w:val="1"/>
      </w:numPr>
    </w:pPr>
  </w:style>
  <w:style w:type="numbering" w:styleId="1ai">
    <w:name w:val="Outline List 1"/>
    <w:basedOn w:val="KeineListe"/>
    <w:semiHidden/>
    <w:unhideWhenUsed/>
    <w:rsid w:val="00345F9D"/>
    <w:pPr>
      <w:numPr>
        <w:numId w:val="2"/>
      </w:numPr>
    </w:pPr>
  </w:style>
  <w:style w:type="paragraph" w:customStyle="1" w:styleId="AsideBlock">
    <w:name w:val="AsideBlock"/>
    <w:basedOn w:val="Standard"/>
    <w:qFormat/>
    <w:rsid w:val="00783414"/>
    <w:pPr>
      <w:framePr w:wrap="around" w:vAnchor="text" w:hAnchor="text" w:y="1"/>
      <w:pBdr>
        <w:left w:val="single" w:sz="18" w:space="9" w:color="4D4D4D"/>
      </w:pBdr>
      <w:spacing w:before="140" w:after="140" w:line="240" w:lineRule="auto"/>
      <w:ind w:left="238"/>
    </w:pPr>
    <w:rPr>
      <w:rFonts w:eastAsia="Calibri" w:cs="Times New Roman"/>
      <w:color w:val="00000A"/>
      <w:sz w:val="16"/>
      <w:szCs w:val="18"/>
      <w:lang w:val="en-CA" w:eastAsia="zh-CN" w:bidi="hi-IN"/>
    </w:rPr>
  </w:style>
  <w:style w:type="paragraph" w:styleId="Blocktext">
    <w:name w:val="Block Text"/>
    <w:basedOn w:val="Standard"/>
    <w:rsid w:val="003A1A89"/>
    <w:pPr>
      <w:pBdr>
        <w:top w:val="single" w:sz="2" w:space="10" w:color="DC1A22"/>
        <w:left w:val="single" w:sz="2" w:space="10" w:color="DC1A22"/>
        <w:bottom w:val="single" w:sz="2" w:space="10" w:color="DC1A22"/>
        <w:right w:val="single" w:sz="2" w:space="10" w:color="DC1A22"/>
      </w:pBdr>
      <w:ind w:left="1151" w:right="1151"/>
    </w:pPr>
    <w:rPr>
      <w:rFonts w:eastAsiaTheme="minorEastAsia" w:cstheme="minorBidi"/>
      <w:i/>
      <w:iCs/>
      <w:color w:val="DC1A22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345F9D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45F9D"/>
    <w:rPr>
      <w:rFonts w:eastAsia="Times New Roman" w:cs="Tms Rmn"/>
      <w:sz w:val="21"/>
      <w:lang w:eastAsia="ar-SA"/>
    </w:rPr>
  </w:style>
  <w:style w:type="character" w:customStyle="1" w:styleId="Bullets">
    <w:name w:val="Bullets"/>
    <w:qFormat/>
    <w:rsid w:val="00345F9D"/>
    <w:rPr>
      <w:rFonts w:ascii="OpenSymbol" w:eastAsia="OpenSymbol" w:hAnsi="OpenSymbol" w:cs="OpenSymbol"/>
    </w:rPr>
  </w:style>
  <w:style w:type="paragraph" w:styleId="Beschriftung">
    <w:name w:val="caption"/>
    <w:basedOn w:val="Standard"/>
    <w:qFormat/>
    <w:locked/>
    <w:rsid w:val="00783414"/>
    <w:pPr>
      <w:suppressLineNumbers/>
      <w:spacing w:before="120"/>
    </w:pPr>
    <w:rPr>
      <w:rFonts w:eastAsia="Calibri" w:cs="Lucida Sans"/>
      <w:i/>
      <w:iCs/>
      <w:color w:val="00000A"/>
      <w:szCs w:val="24"/>
      <w:lang w:val="en-CA" w:eastAsia="zh-CN" w:bidi="hi-IN"/>
    </w:rPr>
  </w:style>
  <w:style w:type="paragraph" w:customStyle="1" w:styleId="Default">
    <w:name w:val="Default"/>
    <w:basedOn w:val="Standard"/>
    <w:qFormat/>
    <w:rsid w:val="003A1A89"/>
    <w:pPr>
      <w:spacing w:after="0" w:line="240" w:lineRule="auto"/>
    </w:pPr>
    <w:rPr>
      <w:rFonts w:eastAsia="Calibri" w:cs="Times New Roman"/>
      <w:sz w:val="18"/>
      <w:szCs w:val="18"/>
      <w:lang w:val="en-CA" w:eastAsia="zh-CN" w:bidi="hi-IN"/>
    </w:rPr>
  </w:style>
  <w:style w:type="character" w:styleId="Hervorhebung">
    <w:name w:val="Emphasis"/>
    <w:qFormat/>
    <w:locked/>
    <w:rsid w:val="00345F9D"/>
    <w:rPr>
      <w:i/>
      <w:iCs/>
    </w:rPr>
  </w:style>
  <w:style w:type="character" w:styleId="Endnotenzeichen">
    <w:name w:val="endnote reference"/>
    <w:unhideWhenUsed/>
    <w:rsid w:val="00E005AA"/>
    <w:rPr>
      <w:rFonts w:ascii="Arial" w:hAnsi="Arial"/>
      <w:color w:val="4D4D4D"/>
      <w:sz w:val="20"/>
      <w:vertAlign w:val="superscript"/>
    </w:rPr>
  </w:style>
  <w:style w:type="character" w:styleId="Funotenzeichen">
    <w:name w:val="footnote reference"/>
    <w:rsid w:val="00345F9D"/>
    <w:rPr>
      <w:vertAlign w:val="superscript"/>
    </w:rPr>
  </w:style>
  <w:style w:type="paragraph" w:styleId="Funotentext">
    <w:name w:val="footnote text"/>
    <w:basedOn w:val="Standard"/>
    <w:link w:val="FunotentextZchn"/>
    <w:rsid w:val="00345F9D"/>
    <w:pPr>
      <w:suppressLineNumbers/>
      <w:spacing w:after="0" w:line="240" w:lineRule="auto"/>
      <w:ind w:left="240" w:hanging="240"/>
    </w:pPr>
    <w:rPr>
      <w:rFonts w:eastAsia="Calibri" w:cs="Times New Roman"/>
      <w:color w:val="00000A"/>
      <w:sz w:val="18"/>
      <w:lang w:val="en-CA" w:eastAsia="zh-CN" w:bidi="hi-IN"/>
    </w:rPr>
  </w:style>
  <w:style w:type="character" w:customStyle="1" w:styleId="FunotentextZchn">
    <w:name w:val="Fußnotentext Zchn"/>
    <w:basedOn w:val="Absatz-Standardschriftart"/>
    <w:link w:val="Funotentext"/>
    <w:rsid w:val="00345F9D"/>
    <w:rPr>
      <w:color w:val="00000A"/>
      <w:sz w:val="18"/>
      <w:lang w:val="en-CA" w:eastAsia="zh-CN" w:bidi="hi-IN"/>
    </w:rPr>
  </w:style>
  <w:style w:type="paragraph" w:customStyle="1" w:styleId="Heading">
    <w:name w:val="Heading"/>
    <w:basedOn w:val="Standard"/>
    <w:next w:val="ParagraphTextBody"/>
    <w:qFormat/>
    <w:rsid w:val="00B954EF"/>
    <w:pPr>
      <w:spacing w:after="0" w:line="240" w:lineRule="auto"/>
    </w:pPr>
    <w:rPr>
      <w:rFonts w:ascii="Open Sans Light" w:eastAsia="Calibri" w:hAnsi="Open Sans Light" w:cs="Times New Roman"/>
      <w:color w:val="C00000"/>
      <w:szCs w:val="18"/>
      <w:lang w:eastAsia="zh-CN" w:bidi="hi-IN"/>
    </w:rPr>
  </w:style>
  <w:style w:type="character" w:customStyle="1" w:styleId="berschrift5Zchn">
    <w:name w:val="Überschrift 5 Zchn"/>
    <w:basedOn w:val="Absatz-Standardschriftart"/>
    <w:link w:val="berschrift5"/>
    <w:rsid w:val="005F5975"/>
    <w:rPr>
      <w:rFonts w:ascii="Open Sans" w:hAnsi="Open Sans"/>
      <w:bCs/>
      <w:color w:val="DC1A22"/>
      <w:sz w:val="16"/>
      <w:szCs w:val="24"/>
      <w:lang w:eastAsia="zh-CN" w:bidi="hi-IN"/>
    </w:rPr>
  </w:style>
  <w:style w:type="character" w:customStyle="1" w:styleId="berschrift6Zchn">
    <w:name w:val="Überschrift 6 Zchn"/>
    <w:basedOn w:val="Absatz-Standardschriftart"/>
    <w:link w:val="berschrift6"/>
    <w:rsid w:val="00077992"/>
    <w:rPr>
      <w:rFonts w:ascii="Open Sans" w:hAnsi="Open Sans"/>
      <w:b/>
      <w:i/>
      <w:color w:val="DC1A22"/>
      <w:sz w:val="16"/>
      <w:szCs w:val="24"/>
      <w:lang w:eastAsia="zh-CN" w:bidi="hi-IN"/>
    </w:rPr>
  </w:style>
  <w:style w:type="character" w:customStyle="1" w:styleId="Heading7Char">
    <w:name w:val="Heading 7 Char"/>
    <w:basedOn w:val="Absatz-Standardschriftart"/>
    <w:semiHidden/>
    <w:rsid w:val="00345F9D"/>
    <w:rPr>
      <w:rFonts w:asciiTheme="majorHAnsi" w:eastAsiaTheme="majorEastAsia" w:hAnsiTheme="majorHAnsi" w:cstheme="majorBidi"/>
      <w:i/>
      <w:iCs/>
      <w:color w:val="243F60" w:themeColor="accent1" w:themeShade="7F"/>
      <w:sz w:val="21"/>
      <w:lang w:eastAsia="ar-SA"/>
    </w:rPr>
  </w:style>
  <w:style w:type="character" w:customStyle="1" w:styleId="Heading8Char">
    <w:name w:val="Heading 8 Char"/>
    <w:basedOn w:val="Absatz-Standardschriftart"/>
    <w:semiHidden/>
    <w:rsid w:val="00345F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Heading9Char">
    <w:name w:val="Heading 9 Char"/>
    <w:basedOn w:val="Absatz-Standardschriftart"/>
    <w:semiHidden/>
    <w:rsid w:val="00345F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customStyle="1" w:styleId="HorizontalLine">
    <w:name w:val="Horizontal Line"/>
    <w:basedOn w:val="Standard"/>
    <w:qFormat/>
    <w:rsid w:val="00345F9D"/>
    <w:pPr>
      <w:suppressLineNumbers/>
      <w:pBdr>
        <w:bottom w:val="single" w:sz="6" w:space="0" w:color="808080"/>
      </w:pBdr>
      <w:spacing w:after="283" w:line="240" w:lineRule="auto"/>
    </w:pPr>
    <w:rPr>
      <w:rFonts w:eastAsia="Calibri" w:cs="Times New Roman"/>
      <w:color w:val="00000A"/>
      <w:sz w:val="12"/>
      <w:szCs w:val="12"/>
      <w:lang w:val="en-CA" w:eastAsia="zh-CN" w:bidi="hi-IN"/>
    </w:rPr>
  </w:style>
  <w:style w:type="paragraph" w:customStyle="1" w:styleId="Index">
    <w:name w:val="Index"/>
    <w:basedOn w:val="Standard"/>
    <w:qFormat/>
    <w:rsid w:val="00345F9D"/>
    <w:pPr>
      <w:suppressLineNumbers/>
      <w:spacing w:after="0" w:line="240" w:lineRule="auto"/>
    </w:pPr>
    <w:rPr>
      <w:rFonts w:eastAsia="Calibri" w:cs="Lucida Sans"/>
      <w:color w:val="00000A"/>
      <w:sz w:val="18"/>
      <w:szCs w:val="18"/>
      <w:lang w:val="en-CA" w:eastAsia="zh-CN" w:bidi="hi-IN"/>
    </w:rPr>
  </w:style>
  <w:style w:type="paragraph" w:styleId="Liste">
    <w:name w:val="List"/>
    <w:basedOn w:val="Textkrper"/>
    <w:rsid w:val="0095731C"/>
    <w:rPr>
      <w:rFonts w:cs="Lucida Sans"/>
    </w:rPr>
  </w:style>
  <w:style w:type="paragraph" w:styleId="Liste2">
    <w:name w:val="List 2"/>
    <w:basedOn w:val="Standard"/>
    <w:semiHidden/>
    <w:unhideWhenUsed/>
    <w:qFormat/>
    <w:rsid w:val="00345F9D"/>
    <w:pPr>
      <w:ind w:left="284"/>
      <w:contextualSpacing/>
    </w:pPr>
  </w:style>
  <w:style w:type="paragraph" w:styleId="Liste3">
    <w:name w:val="List 3"/>
    <w:basedOn w:val="Standard"/>
    <w:semiHidden/>
    <w:unhideWhenUsed/>
    <w:qFormat/>
    <w:rsid w:val="00345F9D"/>
    <w:pPr>
      <w:ind w:left="849" w:hanging="283"/>
      <w:contextualSpacing/>
    </w:pPr>
  </w:style>
  <w:style w:type="paragraph" w:styleId="Liste4">
    <w:name w:val="List 4"/>
    <w:basedOn w:val="Standard"/>
    <w:qFormat/>
    <w:rsid w:val="0095731C"/>
    <w:pPr>
      <w:ind w:left="1135" w:hanging="284"/>
      <w:contextualSpacing/>
    </w:pPr>
  </w:style>
  <w:style w:type="paragraph" w:styleId="Aufzhlungszeichen2">
    <w:name w:val="List Bullet 2"/>
    <w:basedOn w:val="Liste2"/>
    <w:rsid w:val="004D3149"/>
    <w:pPr>
      <w:numPr>
        <w:numId w:val="20"/>
      </w:numPr>
    </w:pPr>
  </w:style>
  <w:style w:type="paragraph" w:styleId="Aufzhlungszeichen3">
    <w:name w:val="List Bullet 3"/>
    <w:basedOn w:val="Listenabsatz"/>
    <w:rsid w:val="00E005AA"/>
    <w:pPr>
      <w:numPr>
        <w:numId w:val="21"/>
      </w:numPr>
    </w:pPr>
  </w:style>
  <w:style w:type="paragraph" w:styleId="Aufzhlungszeichen4">
    <w:name w:val="List Bullet 4"/>
    <w:basedOn w:val="Listenabsatz"/>
    <w:rsid w:val="00E005AA"/>
    <w:pPr>
      <w:numPr>
        <w:numId w:val="22"/>
      </w:numPr>
    </w:pPr>
  </w:style>
  <w:style w:type="paragraph" w:styleId="Aufzhlungszeichen5">
    <w:name w:val="List Bullet 5"/>
    <w:basedOn w:val="Listenabsatz"/>
    <w:rsid w:val="00E005AA"/>
    <w:pPr>
      <w:numPr>
        <w:numId w:val="23"/>
      </w:numPr>
    </w:pPr>
  </w:style>
  <w:style w:type="paragraph" w:styleId="Listenfortsetzung4">
    <w:name w:val="List Continue 4"/>
    <w:basedOn w:val="Standard"/>
    <w:semiHidden/>
    <w:unhideWhenUsed/>
    <w:rsid w:val="00345F9D"/>
    <w:pPr>
      <w:ind w:left="1132"/>
      <w:contextualSpacing/>
    </w:pPr>
  </w:style>
  <w:style w:type="paragraph" w:styleId="Listennummer2">
    <w:name w:val="List Number 2"/>
    <w:basedOn w:val="Standard"/>
    <w:rsid w:val="0095731C"/>
    <w:pPr>
      <w:numPr>
        <w:numId w:val="11"/>
      </w:numPr>
      <w:ind w:left="641" w:hanging="357"/>
      <w:contextualSpacing/>
    </w:pPr>
  </w:style>
  <w:style w:type="paragraph" w:styleId="Listennummer3">
    <w:name w:val="List Number 3"/>
    <w:basedOn w:val="Standard"/>
    <w:rsid w:val="0095731C"/>
    <w:pPr>
      <w:numPr>
        <w:numId w:val="12"/>
      </w:numPr>
      <w:ind w:left="924" w:hanging="357"/>
      <w:contextualSpacing/>
    </w:pPr>
  </w:style>
  <w:style w:type="paragraph" w:styleId="Listennummer4">
    <w:name w:val="List Number 4"/>
    <w:basedOn w:val="Standard"/>
    <w:rsid w:val="0095731C"/>
    <w:pPr>
      <w:numPr>
        <w:numId w:val="13"/>
      </w:numPr>
      <w:ind w:left="1208" w:hanging="357"/>
      <w:contextualSpacing/>
    </w:pPr>
  </w:style>
  <w:style w:type="paragraph" w:styleId="Listennummer5">
    <w:name w:val="List Number 5"/>
    <w:basedOn w:val="Standard"/>
    <w:rsid w:val="0095731C"/>
    <w:pPr>
      <w:numPr>
        <w:numId w:val="14"/>
      </w:numPr>
      <w:ind w:left="1491" w:hanging="357"/>
      <w:contextualSpacing/>
    </w:pPr>
  </w:style>
  <w:style w:type="character" w:customStyle="1" w:styleId="NumberingSymbols">
    <w:name w:val="Numbering Symbols"/>
    <w:qFormat/>
    <w:rsid w:val="00345F9D"/>
  </w:style>
  <w:style w:type="paragraph" w:customStyle="1" w:styleId="ParagraphTextBody">
    <w:name w:val="Paragraph Text Body"/>
    <w:basedOn w:val="Textkrper"/>
    <w:qFormat/>
    <w:rsid w:val="004D3149"/>
  </w:style>
  <w:style w:type="paragraph" w:customStyle="1" w:styleId="PreformattedText">
    <w:name w:val="Preformatted Text"/>
    <w:basedOn w:val="Standard"/>
    <w:qFormat/>
    <w:rsid w:val="00345F9D"/>
    <w:pPr>
      <w:pBdr>
        <w:top w:val="single" w:sz="2" w:space="1" w:color="B2B2B2"/>
        <w:left w:val="single" w:sz="2" w:space="1" w:color="B2B2B2"/>
        <w:bottom w:val="single" w:sz="2" w:space="1" w:color="B2B2B2"/>
        <w:right w:val="single" w:sz="2" w:space="1" w:color="B2B2B2"/>
      </w:pBdr>
      <w:shd w:val="clear" w:color="auto" w:fill="EEEEEE"/>
      <w:spacing w:before="240" w:after="240" w:line="240" w:lineRule="auto"/>
      <w:contextualSpacing/>
    </w:pPr>
    <w:rPr>
      <w:rFonts w:ascii="Courier New" w:eastAsia="Courier New" w:hAnsi="Courier New" w:cs="Liberation Mono"/>
      <w:color w:val="00000A"/>
      <w:lang w:val="en-CA" w:eastAsia="zh-CN" w:bidi="hi-IN"/>
    </w:rPr>
  </w:style>
  <w:style w:type="paragraph" w:customStyle="1" w:styleId="Quotations">
    <w:name w:val="Quotations"/>
    <w:basedOn w:val="Standard"/>
    <w:qFormat/>
    <w:rsid w:val="00BF7A00"/>
    <w:pPr>
      <w:pBdr>
        <w:left w:val="single" w:sz="18" w:space="9" w:color="DC1A22"/>
      </w:pBdr>
      <w:spacing w:before="140" w:after="200"/>
      <w:ind w:left="238"/>
    </w:pPr>
    <w:rPr>
      <w:rFonts w:eastAsia="Calibri" w:cs="Times New Roman"/>
      <w:color w:val="4D4D4D"/>
      <w:sz w:val="16"/>
      <w:szCs w:val="18"/>
    </w:rPr>
  </w:style>
  <w:style w:type="paragraph" w:styleId="Unterschrift">
    <w:name w:val="Signature"/>
    <w:basedOn w:val="Standard"/>
    <w:link w:val="UnterschriftZchn"/>
    <w:unhideWhenUsed/>
    <w:qFormat/>
    <w:rsid w:val="00E720AC"/>
    <w:pPr>
      <w:tabs>
        <w:tab w:val="left" w:pos="4536"/>
      </w:tabs>
    </w:pPr>
  </w:style>
  <w:style w:type="character" w:customStyle="1" w:styleId="UnterschriftZchn">
    <w:name w:val="Unterschrift Zchn"/>
    <w:basedOn w:val="Absatz-Standardschriftart"/>
    <w:link w:val="Unterschrift"/>
    <w:rsid w:val="00E720AC"/>
    <w:rPr>
      <w:rFonts w:eastAsia="Times New Roman" w:cs="Tms Rmn"/>
      <w:sz w:val="21"/>
      <w:lang w:eastAsia="ar-SA"/>
    </w:rPr>
  </w:style>
  <w:style w:type="paragraph" w:customStyle="1" w:styleId="Standard-berschrift">
    <w:name w:val="Standard-Überschrift"/>
    <w:basedOn w:val="Standard"/>
    <w:next w:val="Standard"/>
    <w:rsid w:val="0095731C"/>
    <w:pPr>
      <w:overflowPunct w:val="0"/>
      <w:autoSpaceDE w:val="0"/>
      <w:autoSpaceDN w:val="0"/>
      <w:adjustRightInd w:val="0"/>
      <w:spacing w:before="480" w:after="0"/>
      <w:textAlignment w:val="baseline"/>
    </w:pPr>
    <w:rPr>
      <w:rFonts w:cs="Times New Roman"/>
      <w:b/>
      <w:lang w:eastAsia="de-DE"/>
    </w:rPr>
  </w:style>
  <w:style w:type="character" w:customStyle="1" w:styleId="Strikethrough">
    <w:name w:val="Strikethrough"/>
    <w:qFormat/>
    <w:rsid w:val="00345F9D"/>
    <w:rPr>
      <w:strike/>
    </w:rPr>
  </w:style>
  <w:style w:type="character" w:customStyle="1" w:styleId="StrongEmphasis">
    <w:name w:val="Strong Emphasis"/>
    <w:qFormat/>
    <w:rsid w:val="00345F9D"/>
    <w:rPr>
      <w:b/>
      <w:bCs/>
    </w:rPr>
  </w:style>
  <w:style w:type="character" w:customStyle="1" w:styleId="Subscript">
    <w:name w:val="Subscript"/>
    <w:qFormat/>
    <w:rsid w:val="00E005AA"/>
    <w:rPr>
      <w:rFonts w:ascii="Arial" w:hAnsi="Arial"/>
      <w:position w:val="-4"/>
      <w:sz w:val="19"/>
    </w:rPr>
  </w:style>
  <w:style w:type="character" w:customStyle="1" w:styleId="Superscript">
    <w:name w:val="Superscript"/>
    <w:qFormat/>
    <w:rsid w:val="00345F9D"/>
    <w:rPr>
      <w:position w:val="8"/>
      <w:sz w:val="19"/>
    </w:rPr>
  </w:style>
  <w:style w:type="paragraph" w:customStyle="1" w:styleId="TableCaption">
    <w:name w:val="Table Caption"/>
    <w:basedOn w:val="Standard"/>
    <w:qFormat/>
    <w:rsid w:val="005F5975"/>
    <w:pPr>
      <w:spacing w:before="240" w:after="0"/>
    </w:pPr>
    <w:rPr>
      <w:rFonts w:eastAsia="Calibri" w:cs="Times New Roman"/>
      <w:b/>
      <w:bCs/>
      <w:color w:val="00000A"/>
      <w:szCs w:val="18"/>
      <w:lang w:val="en-CA" w:eastAsia="zh-CN" w:bidi="hi-IN"/>
    </w:rPr>
  </w:style>
  <w:style w:type="paragraph" w:customStyle="1" w:styleId="TableContents">
    <w:name w:val="Table Contents"/>
    <w:basedOn w:val="Standard"/>
    <w:qFormat/>
    <w:rsid w:val="004D3149"/>
    <w:pPr>
      <w:suppressLineNumbers/>
      <w:spacing w:after="0" w:line="240" w:lineRule="atLeast"/>
    </w:pPr>
    <w:rPr>
      <w:rFonts w:eastAsia="Calibri" w:cs="Times New Roman"/>
      <w:color w:val="00000A"/>
      <w:szCs w:val="18"/>
    </w:rPr>
  </w:style>
  <w:style w:type="paragraph" w:customStyle="1" w:styleId="TableHeading">
    <w:name w:val="Table Heading"/>
    <w:basedOn w:val="TableContents"/>
    <w:qFormat/>
    <w:rsid w:val="004D3149"/>
    <w:rPr>
      <w:b/>
    </w:rPr>
  </w:style>
  <w:style w:type="paragraph" w:styleId="Inhaltsverzeichnisberschrift">
    <w:name w:val="TOC Heading"/>
    <w:basedOn w:val="berschrift3"/>
    <w:uiPriority w:val="39"/>
    <w:semiHidden/>
    <w:unhideWhenUsed/>
    <w:qFormat/>
    <w:rsid w:val="00345F9D"/>
    <w:pPr>
      <w:keepLines/>
      <w:spacing w:before="480" w:after="0"/>
      <w:outlineLvl w:val="9"/>
    </w:pPr>
  </w:style>
  <w:style w:type="character" w:customStyle="1" w:styleId="Underlined">
    <w:name w:val="Underlined"/>
    <w:qFormat/>
    <w:rsid w:val="00345F9D"/>
    <w:rPr>
      <w:u w:val="single"/>
    </w:rPr>
  </w:style>
  <w:style w:type="paragraph" w:customStyle="1" w:styleId="AdresseIndented">
    <w:name w:val="Adresse Indented"/>
    <w:basedOn w:val="Adresse"/>
    <w:link w:val="AdresseIndentedChar"/>
    <w:qFormat/>
    <w:rsid w:val="00783414"/>
    <w:pPr>
      <w:ind w:left="4536"/>
    </w:pPr>
  </w:style>
  <w:style w:type="character" w:customStyle="1" w:styleId="AdresseIndentedChar">
    <w:name w:val="Adresse Indented Char"/>
    <w:basedOn w:val="AdresseZchn"/>
    <w:link w:val="AdresseIndented"/>
    <w:rsid w:val="00783414"/>
    <w:rPr>
      <w:rFonts w:ascii="Arial" w:eastAsia="Times New Roman" w:hAnsi="Arial"/>
    </w:rPr>
  </w:style>
  <w:style w:type="paragraph" w:customStyle="1" w:styleId="Signatures">
    <w:name w:val="Signatures"/>
    <w:basedOn w:val="Standard"/>
    <w:link w:val="SignaturesChar"/>
    <w:qFormat/>
    <w:rsid w:val="0095731C"/>
    <w:pPr>
      <w:tabs>
        <w:tab w:val="left" w:pos="4536"/>
      </w:tabs>
    </w:pPr>
  </w:style>
  <w:style w:type="character" w:customStyle="1" w:styleId="SignaturesChar">
    <w:name w:val="Signatures Char"/>
    <w:basedOn w:val="Absatz-Standardschriftart"/>
    <w:link w:val="Signatures"/>
    <w:rsid w:val="0095731C"/>
    <w:rPr>
      <w:rFonts w:ascii="Arial" w:eastAsia="Times New Roman" w:hAnsi="Arial" w:cs="Tms Rmn"/>
      <w:lang w:eastAsia="ar-SA"/>
    </w:rPr>
  </w:style>
  <w:style w:type="paragraph" w:customStyle="1" w:styleId="IndentedDate">
    <w:name w:val="Indented Date"/>
    <w:basedOn w:val="Standard"/>
    <w:next w:val="ParagraphTextBody"/>
    <w:qFormat/>
    <w:rsid w:val="00CD2B25"/>
    <w:pPr>
      <w:tabs>
        <w:tab w:val="right" w:pos="9639"/>
      </w:tabs>
    </w:pPr>
  </w:style>
  <w:style w:type="character" w:styleId="Seitenzahl">
    <w:name w:val="page number"/>
    <w:basedOn w:val="Absatz-Standardschriftart"/>
    <w:uiPriority w:val="99"/>
    <w:semiHidden/>
    <w:unhideWhenUsed/>
    <w:rsid w:val="00FB49D3"/>
  </w:style>
  <w:style w:type="character" w:styleId="BesuchterLink">
    <w:name w:val="FollowedHyperlink"/>
    <w:basedOn w:val="Absatz-Standardschriftart"/>
    <w:rsid w:val="00E005AA"/>
    <w:rPr>
      <w:rFonts w:ascii="Arial" w:hAnsi="Arial"/>
      <w:color w:val="31849B" w:themeColor="accent5" w:themeShade="BF"/>
      <w:sz w:val="20"/>
      <w:u w:val="single"/>
    </w:rPr>
  </w:style>
  <w:style w:type="character" w:styleId="Hashtag">
    <w:name w:val="Hashtag"/>
    <w:basedOn w:val="Absatz-Standardschriftart"/>
    <w:rsid w:val="00B954EF"/>
    <w:rPr>
      <w:color w:val="31849B" w:themeColor="accent5" w:themeShade="BF"/>
      <w:shd w:val="clear" w:color="auto" w:fill="E1DFDD"/>
    </w:rPr>
  </w:style>
  <w:style w:type="paragraph" w:styleId="Textkrper-Einzug3">
    <w:name w:val="Body Text Indent 3"/>
    <w:basedOn w:val="Standard"/>
    <w:link w:val="Textkrper-Einzug3Zchn"/>
    <w:rsid w:val="005F5975"/>
    <w:pPr>
      <w:ind w:left="284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5F5975"/>
    <w:rPr>
      <w:rFonts w:ascii="Arial" w:eastAsia="Times New Roman" w:hAnsi="Arial" w:cs="Tms Rmn"/>
      <w:sz w:val="16"/>
      <w:szCs w:val="16"/>
      <w:lang w:eastAsia="ar-SA"/>
    </w:rPr>
  </w:style>
  <w:style w:type="character" w:customStyle="1" w:styleId="berschrift7Zchn">
    <w:name w:val="Überschrift 7 Zchn"/>
    <w:basedOn w:val="Absatz-Standardschriftart"/>
    <w:link w:val="berschrift7"/>
    <w:rsid w:val="00077992"/>
    <w:rPr>
      <w:rFonts w:ascii="Open Sans SemiBold" w:eastAsiaTheme="majorEastAsia" w:hAnsi="Open Sans SemiBold" w:cstheme="majorBidi"/>
      <w:b/>
      <w:iCs/>
      <w:color w:val="4D4D4D"/>
      <w:sz w:val="16"/>
      <w:lang w:eastAsia="ar-SA"/>
    </w:rPr>
  </w:style>
  <w:style w:type="paragraph" w:styleId="Untertitel">
    <w:name w:val="Subtitle"/>
    <w:basedOn w:val="Standard"/>
    <w:next w:val="Standard"/>
    <w:link w:val="UntertitelZchn"/>
    <w:qFormat/>
    <w:locked/>
    <w:rsid w:val="00D45C92"/>
    <w:pPr>
      <w:numPr>
        <w:ilvl w:val="1"/>
      </w:numPr>
      <w:spacing w:after="160"/>
    </w:pPr>
    <w:rPr>
      <w:rFonts w:eastAsiaTheme="minorEastAsia" w:cstheme="minorBidi"/>
      <w:color w:val="8D8D8D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rsid w:val="00D45C92"/>
    <w:rPr>
      <w:rFonts w:ascii="Arial" w:eastAsiaTheme="minorEastAsia" w:hAnsi="Arial" w:cstheme="minorBidi"/>
      <w:color w:val="8D8D8D"/>
      <w:spacing w:val="15"/>
      <w:szCs w:val="22"/>
      <w:lang w:eastAsia="ar-SA"/>
    </w:rPr>
  </w:style>
  <w:style w:type="paragraph" w:styleId="KeinLeerraum">
    <w:name w:val="No Spacing"/>
    <w:uiPriority w:val="1"/>
    <w:qFormat/>
    <w:rsid w:val="00AF4C4F"/>
    <w:rPr>
      <w:rFonts w:eastAsia="Times New Roman" w:cs="Tms Rmn"/>
      <w:sz w:val="21"/>
      <w:lang w:eastAsia="ar-SA"/>
    </w:rPr>
  </w:style>
  <w:style w:type="character" w:styleId="IntensiveHervorhebung">
    <w:name w:val="Intense Emphasis"/>
    <w:basedOn w:val="Absatz-Standardschriftart"/>
    <w:uiPriority w:val="21"/>
    <w:qFormat/>
    <w:rsid w:val="00D45C92"/>
    <w:rPr>
      <w:i/>
      <w:iCs/>
      <w:color w:val="DC1A22"/>
    </w:rPr>
  </w:style>
  <w:style w:type="character" w:styleId="SchwacheHervorhebung">
    <w:name w:val="Subtle Emphasis"/>
    <w:basedOn w:val="Absatz-Standardschriftart"/>
    <w:uiPriority w:val="19"/>
    <w:qFormat/>
    <w:rsid w:val="00AF4C4F"/>
    <w:rPr>
      <w:i/>
      <w:iCs/>
      <w:color w:val="404040" w:themeColor="text1" w:themeTint="BF"/>
    </w:rPr>
  </w:style>
  <w:style w:type="paragraph" w:styleId="Zitat">
    <w:name w:val="Quote"/>
    <w:basedOn w:val="Standard"/>
    <w:next w:val="Standard"/>
    <w:link w:val="ZitatZchn"/>
    <w:uiPriority w:val="29"/>
    <w:qFormat/>
    <w:rsid w:val="00AF4C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F4C4F"/>
    <w:rPr>
      <w:rFonts w:eastAsia="Times New Roman" w:cs="Tms Rmn"/>
      <w:i/>
      <w:iCs/>
      <w:color w:val="404040" w:themeColor="text1" w:themeTint="BF"/>
      <w:sz w:val="21"/>
      <w:lang w:eastAsia="ar-SA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7992"/>
    <w:pPr>
      <w:pBdr>
        <w:top w:val="single" w:sz="4" w:space="10" w:color="C9232A"/>
        <w:bottom w:val="single" w:sz="4" w:space="10" w:color="C9232A"/>
      </w:pBdr>
      <w:spacing w:before="360" w:after="360"/>
      <w:ind w:left="864" w:right="864"/>
      <w:jc w:val="center"/>
    </w:pPr>
    <w:rPr>
      <w:i/>
      <w:iCs/>
      <w:color w:val="C9232A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7992"/>
    <w:rPr>
      <w:rFonts w:ascii="Arial" w:eastAsia="Times New Roman" w:hAnsi="Arial" w:cs="Tms Rmn"/>
      <w:i/>
      <w:iCs/>
      <w:color w:val="C9232A"/>
      <w:lang w:eastAsia="ar-SA"/>
    </w:rPr>
  </w:style>
  <w:style w:type="character" w:styleId="SchwacherVerweis">
    <w:name w:val="Subtle Reference"/>
    <w:basedOn w:val="Absatz-Standardschriftart"/>
    <w:uiPriority w:val="31"/>
    <w:qFormat/>
    <w:rsid w:val="00D45C92"/>
    <w:rPr>
      <w:smallCaps/>
      <w:color w:val="8D8D8D"/>
    </w:rPr>
  </w:style>
  <w:style w:type="character" w:styleId="IntensiverVerweis">
    <w:name w:val="Intense Reference"/>
    <w:basedOn w:val="Absatz-Standardschriftart"/>
    <w:uiPriority w:val="32"/>
    <w:qFormat/>
    <w:rsid w:val="00D45C92"/>
    <w:rPr>
      <w:b/>
      <w:bCs/>
      <w:smallCaps/>
      <w:color w:val="4D4D4D"/>
      <w:spacing w:val="5"/>
    </w:rPr>
  </w:style>
  <w:style w:type="character" w:styleId="Buchtitel">
    <w:name w:val="Book Title"/>
    <w:basedOn w:val="Absatz-Standardschriftart"/>
    <w:uiPriority w:val="33"/>
    <w:qFormat/>
    <w:rsid w:val="00AF4C4F"/>
    <w:rPr>
      <w:b/>
      <w:bCs/>
      <w:i/>
      <w:iCs/>
      <w:spacing w:val="5"/>
    </w:rPr>
  </w:style>
  <w:style w:type="character" w:customStyle="1" w:styleId="berschrift8Zchn">
    <w:name w:val="Überschrift 8 Zchn"/>
    <w:basedOn w:val="Absatz-Standardschriftart"/>
    <w:link w:val="berschrift8"/>
    <w:rsid w:val="0095731C"/>
    <w:rPr>
      <w:rFonts w:ascii="Open Sans SemiBold" w:eastAsiaTheme="majorEastAsia" w:hAnsi="Open Sans SemiBold" w:cstheme="majorBidi"/>
      <w:i/>
      <w:color w:val="4D4D4D"/>
      <w:sz w:val="16"/>
      <w:szCs w:val="21"/>
      <w:lang w:eastAsia="ar-SA"/>
    </w:rPr>
  </w:style>
  <w:style w:type="character" w:customStyle="1" w:styleId="berschrift9Zchn">
    <w:name w:val="Überschrift 9 Zchn"/>
    <w:basedOn w:val="Absatz-Standardschriftart"/>
    <w:link w:val="berschrift9"/>
    <w:semiHidden/>
    <w:rsid w:val="007F64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table" w:customStyle="1" w:styleId="JITabelle">
    <w:name w:val="JITabelle"/>
    <w:basedOn w:val="NormaleTabelle"/>
    <w:uiPriority w:val="99"/>
    <w:rsid w:val="00043990"/>
    <w:rPr>
      <w:rFonts w:ascii="Arial" w:hAnsi="Arial"/>
    </w:rPr>
    <w:tblPr>
      <w:tblBorders>
        <w:bottom w:val="single" w:sz="4" w:space="0" w:color="auto"/>
        <w:insideH w:val="single" w:sz="4" w:space="0" w:color="auto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jc w:val="left"/>
      </w:pPr>
      <w:rPr>
        <w:rFonts w:ascii="Arial" w:hAnsi="Arial"/>
        <w:b/>
        <w:sz w:val="20"/>
      </w:rPr>
      <w:tblPr/>
      <w:tcPr>
        <w:tcMar>
          <w:top w:w="108" w:type="dxa"/>
          <w:left w:w="108" w:type="dxa"/>
          <w:bottom w:w="108" w:type="dxa"/>
          <w:right w:w="108" w:type="dxa"/>
        </w:tcMar>
        <w:vAlign w:val="bottom"/>
      </w:tcPr>
    </w:tblStylePr>
    <w:tblStylePr w:type="lastRow">
      <w:rPr>
        <w:b/>
      </w:rPr>
    </w:tblStylePr>
    <w:tblStylePr w:type="lastCol">
      <w:pPr>
        <w:jc w:val="right"/>
      </w:pPr>
      <w:tblPr/>
      <w:tcPr>
        <w:vAlign w:val="bottom"/>
      </w:tcPr>
    </w:tblStylePr>
  </w:style>
  <w:style w:type="table" w:styleId="TabellemithellemGitternetz">
    <w:name w:val="Grid Table Light"/>
    <w:basedOn w:val="NormaleTabelle"/>
    <w:uiPriority w:val="40"/>
    <w:rsid w:val="002A1A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semiHidden/>
    <w:unhideWhenUsed/>
    <w:rsid w:val="00EC61D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C61D6"/>
    <w:pPr>
      <w:widowControl/>
      <w:spacing w:line="240" w:lineRule="auto"/>
    </w:pPr>
    <w:rPr>
      <w:rFonts w:ascii="Calibri" w:hAnsi="Calibri"/>
    </w:rPr>
  </w:style>
  <w:style w:type="character" w:customStyle="1" w:styleId="KommentartextZchn">
    <w:name w:val="Kommentartext Zchn"/>
    <w:basedOn w:val="Absatz-Standardschriftart"/>
    <w:link w:val="Kommentartext"/>
    <w:semiHidden/>
    <w:rsid w:val="00EC61D6"/>
    <w:rPr>
      <w:rFonts w:eastAsia="Times New Roman" w:cs="Tms Rmn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F54F0"/>
    <w:pPr>
      <w:widowControl w:val="0"/>
    </w:pPr>
    <w:rPr>
      <w:rFonts w:ascii="Open Sans" w:hAnsi="Open Sans"/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F54F0"/>
    <w:rPr>
      <w:rFonts w:ascii="Open Sans" w:eastAsia="Times New Roman" w:hAnsi="Open Sans" w:cs="Tms Rm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ohner-institut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ohner-institut.de/kontak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/APASixthEditionOfficeOnline.xsl" StyleName="APA"/>
</file>

<file path=customXml/itemProps1.xml><?xml version="1.0" encoding="utf-8"?>
<ds:datastoreItem xmlns:ds="http://schemas.openxmlformats.org/officeDocument/2006/customXml" ds:itemID="{07BCDF8E-BA8B-4DFA-BA3E-ED4D5AA9A824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Christiane Fischer</dc:creator>
  <cp:lastModifiedBy>Vera Palmer</cp:lastModifiedBy>
  <cp:revision>4</cp:revision>
  <cp:lastPrinted>2021-07-18T18:58:00Z</cp:lastPrinted>
  <dcterms:created xsi:type="dcterms:W3CDTF">2021-07-18T18:58:00Z</dcterms:created>
  <dcterms:modified xsi:type="dcterms:W3CDTF">2021-07-18T18:58:00Z</dcterms:modified>
</cp:coreProperties>
</file>